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74683" w14:textId="77777777" w:rsidR="00E23E3A" w:rsidRPr="00AD237E" w:rsidRDefault="00E23E3A" w:rsidP="00930142">
      <w:pPr>
        <w:spacing w:line="240" w:lineRule="auto"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20"/>
      </w:tblGrid>
      <w:tr w:rsidR="00E23E3A" w:rsidRPr="00AD237E" w14:paraId="1212C021" w14:textId="77777777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E814" w14:textId="77777777" w:rsidR="00E23E3A" w:rsidRPr="00587793" w:rsidRDefault="005B0978" w:rsidP="00930142">
            <w:pPr>
              <w:spacing w:line="240" w:lineRule="auto"/>
              <w:jc w:val="right"/>
              <w:rPr>
                <w:b/>
                <w:i/>
                <w:sz w:val="26"/>
                <w:szCs w:val="26"/>
              </w:rPr>
            </w:pPr>
            <w:r w:rsidRPr="00587793">
              <w:rPr>
                <w:b/>
                <w:i/>
                <w:sz w:val="26"/>
                <w:szCs w:val="26"/>
              </w:rPr>
              <w:t>Рекомендуемый о</w:t>
            </w:r>
            <w:r w:rsidR="00E23E3A" w:rsidRPr="00587793">
              <w:rPr>
                <w:b/>
                <w:i/>
                <w:sz w:val="26"/>
                <w:szCs w:val="26"/>
              </w:rPr>
              <w:t>бразец</w:t>
            </w:r>
          </w:p>
          <w:p w14:paraId="5F2C34F6" w14:textId="77777777" w:rsidR="008D7B42" w:rsidRDefault="008D7B42" w:rsidP="00930142">
            <w:pPr>
              <w:spacing w:line="240" w:lineRule="auto"/>
              <w:jc w:val="center"/>
              <w:rPr>
                <w:rFonts w:ascii="PT Astra Serif" w:hAnsi="PT Astra Serif"/>
                <w:b/>
                <w:i/>
              </w:rPr>
            </w:pPr>
          </w:p>
          <w:p w14:paraId="3DF89836" w14:textId="77777777" w:rsidR="00E23E3A" w:rsidRPr="00DD5604" w:rsidRDefault="00E23E3A" w:rsidP="00930142">
            <w:pPr>
              <w:spacing w:line="240" w:lineRule="auto"/>
              <w:jc w:val="center"/>
              <w:rPr>
                <w:b/>
                <w:iCs/>
                <w:sz w:val="26"/>
                <w:szCs w:val="26"/>
              </w:rPr>
            </w:pPr>
            <w:r w:rsidRPr="00DD5604">
              <w:rPr>
                <w:b/>
                <w:iCs/>
                <w:sz w:val="26"/>
                <w:szCs w:val="26"/>
              </w:rPr>
              <w:t xml:space="preserve">СОГЛАШЕНИЕ </w:t>
            </w:r>
          </w:p>
          <w:p w14:paraId="04F4171A" w14:textId="77777777" w:rsidR="00345156" w:rsidRPr="00DD5604" w:rsidRDefault="00E23E3A" w:rsidP="00930142">
            <w:pPr>
              <w:spacing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D5604">
              <w:rPr>
                <w:b/>
                <w:bCs/>
                <w:iCs/>
                <w:sz w:val="26"/>
                <w:szCs w:val="26"/>
              </w:rPr>
              <w:t xml:space="preserve">о сотрудничестве между </w:t>
            </w:r>
            <w:r w:rsidR="005B0978" w:rsidRPr="00DD5604">
              <w:rPr>
                <w:b/>
                <w:bCs/>
                <w:iCs/>
                <w:sz w:val="26"/>
                <w:szCs w:val="26"/>
              </w:rPr>
              <w:t>а</w:t>
            </w:r>
            <w:r w:rsidRPr="00DD5604">
              <w:rPr>
                <w:b/>
                <w:bCs/>
                <w:iCs/>
                <w:sz w:val="26"/>
                <w:szCs w:val="26"/>
              </w:rPr>
              <w:t xml:space="preserve">дминистрацией </w:t>
            </w:r>
            <w:r w:rsidR="00482FA3" w:rsidRPr="00DD5604">
              <w:rPr>
                <w:b/>
                <w:bCs/>
                <w:iCs/>
                <w:sz w:val="26"/>
                <w:szCs w:val="26"/>
              </w:rPr>
              <w:t>_______________</w:t>
            </w:r>
            <w:r w:rsidR="008D7B42" w:rsidRPr="00DD5604">
              <w:rPr>
                <w:b/>
                <w:bCs/>
                <w:iCs/>
                <w:sz w:val="26"/>
                <w:szCs w:val="26"/>
              </w:rPr>
              <w:t>городского (муниципального) округа Московской области</w:t>
            </w:r>
            <w:r w:rsidR="00345156" w:rsidRPr="00DD5604">
              <w:rPr>
                <w:b/>
                <w:bCs/>
                <w:iCs/>
                <w:sz w:val="26"/>
                <w:szCs w:val="26"/>
              </w:rPr>
              <w:t>,</w:t>
            </w:r>
          </w:p>
          <w:p w14:paraId="2326FEDD" w14:textId="77777777" w:rsidR="00E23E3A" w:rsidRPr="00DD5604" w:rsidRDefault="00345156" w:rsidP="00930142">
            <w:pPr>
              <w:spacing w:line="240" w:lineRule="auto"/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DD5604">
              <w:rPr>
                <w:b/>
                <w:bCs/>
                <w:iCs/>
                <w:sz w:val="26"/>
                <w:szCs w:val="26"/>
              </w:rPr>
              <w:t xml:space="preserve">отделом </w:t>
            </w:r>
            <w:r w:rsidR="00E23E3A" w:rsidRPr="00DD5604">
              <w:rPr>
                <w:b/>
                <w:bCs/>
                <w:iCs/>
                <w:sz w:val="26"/>
                <w:szCs w:val="26"/>
              </w:rPr>
              <w:t xml:space="preserve">МВД России </w:t>
            </w:r>
            <w:r w:rsidR="00482FA3" w:rsidRPr="00DD5604">
              <w:rPr>
                <w:b/>
                <w:bCs/>
                <w:iCs/>
                <w:sz w:val="26"/>
                <w:szCs w:val="26"/>
              </w:rPr>
              <w:t xml:space="preserve">_________________ </w:t>
            </w:r>
            <w:r w:rsidR="008D7B42" w:rsidRPr="00DD5604">
              <w:rPr>
                <w:b/>
                <w:bCs/>
                <w:iCs/>
                <w:sz w:val="26"/>
                <w:szCs w:val="26"/>
              </w:rPr>
              <w:t>(муниципальное образование)</w:t>
            </w:r>
            <w:r w:rsidRPr="00DD5604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="00E23E3A" w:rsidRPr="00DD5604">
              <w:rPr>
                <w:b/>
                <w:bCs/>
                <w:iCs/>
                <w:sz w:val="26"/>
                <w:szCs w:val="26"/>
              </w:rPr>
              <w:t>и народной дружиной «</w:t>
            </w:r>
            <w:r w:rsidR="00482FA3" w:rsidRPr="00DD5604">
              <w:rPr>
                <w:b/>
                <w:bCs/>
                <w:iCs/>
                <w:sz w:val="26"/>
                <w:szCs w:val="26"/>
              </w:rPr>
              <w:t>_______________</w:t>
            </w:r>
            <w:r w:rsidR="00E23E3A" w:rsidRPr="00DD5604">
              <w:rPr>
                <w:b/>
                <w:bCs/>
                <w:iCs/>
                <w:sz w:val="26"/>
                <w:szCs w:val="26"/>
              </w:rPr>
              <w:t xml:space="preserve">» по вопросам </w:t>
            </w:r>
            <w:r w:rsidR="004579CE" w:rsidRPr="00DD5604">
              <w:rPr>
                <w:b/>
                <w:bCs/>
                <w:iCs/>
                <w:sz w:val="26"/>
                <w:szCs w:val="26"/>
              </w:rPr>
              <w:t>участия народной</w:t>
            </w:r>
            <w:r w:rsidR="00E23E3A" w:rsidRPr="00DD5604">
              <w:rPr>
                <w:b/>
                <w:bCs/>
                <w:iCs/>
                <w:sz w:val="26"/>
                <w:szCs w:val="26"/>
              </w:rPr>
              <w:t xml:space="preserve"> дружины в охране общественного порядка на территории </w:t>
            </w:r>
            <w:r w:rsidR="00482FA3" w:rsidRPr="00DD5604">
              <w:rPr>
                <w:b/>
                <w:bCs/>
                <w:iCs/>
                <w:sz w:val="26"/>
                <w:szCs w:val="26"/>
              </w:rPr>
              <w:t>_____________</w:t>
            </w:r>
            <w:proofErr w:type="gramStart"/>
            <w:r w:rsidR="00482FA3" w:rsidRPr="00DD5604">
              <w:rPr>
                <w:b/>
                <w:bCs/>
                <w:iCs/>
                <w:sz w:val="26"/>
                <w:szCs w:val="26"/>
              </w:rPr>
              <w:t>_</w:t>
            </w:r>
            <w:r w:rsidR="008D7B42" w:rsidRPr="00DD5604">
              <w:rPr>
                <w:b/>
                <w:bCs/>
                <w:iCs/>
                <w:sz w:val="26"/>
                <w:szCs w:val="26"/>
              </w:rPr>
              <w:t>(</w:t>
            </w:r>
            <w:proofErr w:type="gramEnd"/>
            <w:r w:rsidR="008D7B42" w:rsidRPr="00DD5604">
              <w:rPr>
                <w:b/>
                <w:bCs/>
                <w:iCs/>
                <w:sz w:val="26"/>
                <w:szCs w:val="26"/>
              </w:rPr>
              <w:t>муниципальное образование)</w:t>
            </w:r>
          </w:p>
          <w:p w14:paraId="2A0C2387" w14:textId="77777777" w:rsidR="00E23E3A" w:rsidRPr="00DD5604" w:rsidRDefault="00E23E3A" w:rsidP="00930142">
            <w:pPr>
              <w:spacing w:line="240" w:lineRule="auto"/>
              <w:jc w:val="center"/>
              <w:rPr>
                <w:iCs/>
                <w:sz w:val="26"/>
                <w:szCs w:val="26"/>
              </w:rPr>
            </w:pPr>
          </w:p>
          <w:p w14:paraId="2EBBB135" w14:textId="2AD074FE" w:rsidR="00E23E3A" w:rsidRPr="00DD5604" w:rsidRDefault="00DD5604" w:rsidP="00930142">
            <w:pPr>
              <w:spacing w:line="240" w:lineRule="auto"/>
              <w:jc w:val="center"/>
              <w:rPr>
                <w:iCs/>
                <w:sz w:val="26"/>
                <w:szCs w:val="26"/>
              </w:rPr>
            </w:pPr>
            <w:r w:rsidRPr="00DD5604">
              <w:rPr>
                <w:iCs/>
                <w:sz w:val="26"/>
                <w:szCs w:val="26"/>
              </w:rPr>
              <w:t>г.______________</w:t>
            </w:r>
            <w:r w:rsidR="00E23E3A" w:rsidRPr="00DD5604">
              <w:rPr>
                <w:iCs/>
                <w:sz w:val="26"/>
                <w:szCs w:val="26"/>
              </w:rPr>
              <w:t xml:space="preserve">                                                           </w:t>
            </w:r>
            <w:proofErr w:type="gramStart"/>
            <w:r w:rsidR="00E23E3A" w:rsidRPr="00DD5604">
              <w:rPr>
                <w:iCs/>
                <w:sz w:val="26"/>
                <w:szCs w:val="26"/>
              </w:rPr>
              <w:t xml:space="preserve">   «</w:t>
            </w:r>
            <w:proofErr w:type="gramEnd"/>
            <w:r w:rsidR="008D7B42" w:rsidRPr="00DD5604">
              <w:rPr>
                <w:iCs/>
                <w:sz w:val="26"/>
                <w:szCs w:val="26"/>
              </w:rPr>
              <w:t>___</w:t>
            </w:r>
            <w:r w:rsidR="00E23E3A" w:rsidRPr="00DD5604">
              <w:rPr>
                <w:iCs/>
                <w:sz w:val="26"/>
                <w:szCs w:val="26"/>
              </w:rPr>
              <w:t>»</w:t>
            </w:r>
            <w:r w:rsidR="00B35694" w:rsidRPr="00DD5604">
              <w:rPr>
                <w:iCs/>
                <w:sz w:val="26"/>
                <w:szCs w:val="26"/>
              </w:rPr>
              <w:t xml:space="preserve"> </w:t>
            </w:r>
            <w:r w:rsidR="008D7B42" w:rsidRPr="00DD5604">
              <w:rPr>
                <w:iCs/>
                <w:sz w:val="26"/>
                <w:szCs w:val="26"/>
              </w:rPr>
              <w:t>___________</w:t>
            </w:r>
            <w:r w:rsidR="00482FA3" w:rsidRPr="00DD5604">
              <w:rPr>
                <w:iCs/>
                <w:sz w:val="26"/>
                <w:szCs w:val="26"/>
              </w:rPr>
              <w:t xml:space="preserve"> </w:t>
            </w:r>
            <w:r w:rsidR="002A6305" w:rsidRPr="00DD5604">
              <w:rPr>
                <w:iCs/>
                <w:sz w:val="26"/>
                <w:szCs w:val="26"/>
              </w:rPr>
              <w:t>202</w:t>
            </w:r>
            <w:r w:rsidR="008D7B42" w:rsidRPr="00DD5604">
              <w:rPr>
                <w:iCs/>
                <w:sz w:val="26"/>
                <w:szCs w:val="26"/>
              </w:rPr>
              <w:t>_</w:t>
            </w:r>
            <w:r w:rsidR="004579CE" w:rsidRPr="00DD5604">
              <w:rPr>
                <w:iCs/>
                <w:sz w:val="26"/>
                <w:szCs w:val="26"/>
              </w:rPr>
              <w:t xml:space="preserve"> </w:t>
            </w:r>
            <w:r w:rsidR="00E23E3A" w:rsidRPr="00DD5604">
              <w:rPr>
                <w:iCs/>
                <w:sz w:val="26"/>
                <w:szCs w:val="26"/>
              </w:rPr>
              <w:t>г</w:t>
            </w:r>
            <w:r w:rsidR="00345156" w:rsidRPr="00DD5604">
              <w:rPr>
                <w:iCs/>
                <w:sz w:val="26"/>
                <w:szCs w:val="26"/>
              </w:rPr>
              <w:t>.</w:t>
            </w:r>
          </w:p>
          <w:p w14:paraId="718A1CD0" w14:textId="77777777" w:rsidR="00B35694" w:rsidRPr="00DD5604" w:rsidRDefault="00B35694" w:rsidP="00930142">
            <w:pPr>
              <w:spacing w:line="240" w:lineRule="auto"/>
              <w:ind w:firstLine="720"/>
              <w:jc w:val="both"/>
              <w:rPr>
                <w:iCs/>
                <w:sz w:val="26"/>
                <w:szCs w:val="26"/>
              </w:rPr>
            </w:pPr>
          </w:p>
          <w:p w14:paraId="5A803A3E" w14:textId="1A250619" w:rsidR="00E23E3A" w:rsidRPr="00DD5604" w:rsidRDefault="00E23E3A" w:rsidP="00930142">
            <w:pPr>
              <w:spacing w:line="240" w:lineRule="auto"/>
              <w:ind w:firstLine="720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Администрация </w:t>
            </w:r>
            <w:r w:rsidR="00482FA3" w:rsidRPr="00DD5604">
              <w:rPr>
                <w:iCs/>
                <w:color w:val="000000" w:themeColor="text1"/>
                <w:sz w:val="26"/>
                <w:szCs w:val="26"/>
              </w:rPr>
              <w:t>________________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городского (муниципального)</w:t>
            </w:r>
            <w:r w:rsidR="00345156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округа</w:t>
            </w:r>
            <w:r w:rsidR="00345156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в лице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_____________________</w:t>
            </w:r>
            <w:r w:rsidR="005821E4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482FA3" w:rsidRPr="00DD5604">
              <w:rPr>
                <w:iCs/>
                <w:color w:val="000000" w:themeColor="text1"/>
                <w:sz w:val="26"/>
                <w:szCs w:val="26"/>
              </w:rPr>
              <w:t>Ф.И.О.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, действующего на основании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__________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>,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отдел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МВД (указывается полное наименование)</w:t>
            </w:r>
            <w:r w:rsidR="005821E4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в лице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(должность)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482FA3" w:rsidRPr="00DD5604">
              <w:rPr>
                <w:iCs/>
                <w:color w:val="000000" w:themeColor="text1"/>
                <w:sz w:val="26"/>
                <w:szCs w:val="26"/>
              </w:rPr>
              <w:t>Ф.И.О</w:t>
            </w:r>
            <w:r w:rsidR="00B01DAD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, действующего на основании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 xml:space="preserve">________________________ и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командир народной дружины «</w:t>
            </w:r>
            <w:r w:rsidR="00482FA3" w:rsidRPr="00DD5604">
              <w:rPr>
                <w:iCs/>
                <w:color w:val="000000" w:themeColor="text1"/>
                <w:sz w:val="26"/>
                <w:szCs w:val="26"/>
              </w:rPr>
              <w:t>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»</w:t>
            </w:r>
            <w:r w:rsidR="00482FA3" w:rsidRPr="00DD5604">
              <w:rPr>
                <w:iCs/>
                <w:color w:val="000000" w:themeColor="text1"/>
                <w:sz w:val="26"/>
                <w:szCs w:val="26"/>
              </w:rPr>
              <w:t xml:space="preserve"> Ф.И.О</w:t>
            </w:r>
            <w:r w:rsidR="00B01DAD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, совместно именуемые в дальнейше</w:t>
            </w:r>
            <w:r w:rsidR="00DB024F" w:rsidRPr="00DD5604">
              <w:rPr>
                <w:iCs/>
                <w:color w:val="000000" w:themeColor="text1"/>
                <w:sz w:val="26"/>
                <w:szCs w:val="26"/>
              </w:rPr>
              <w:t>м «Стороны»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заключили настоящее Соглашение о следующем:</w:t>
            </w:r>
          </w:p>
          <w:p w14:paraId="1DA60539" w14:textId="77777777" w:rsidR="00DD5604" w:rsidRPr="00DD5604" w:rsidRDefault="00DD5604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04473EE9" w14:textId="75AD8A78" w:rsidR="00E23E3A" w:rsidRPr="00DD5604" w:rsidRDefault="00E23E3A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iCs/>
                <w:color w:val="000000" w:themeColor="text1"/>
                <w:sz w:val="26"/>
                <w:szCs w:val="26"/>
              </w:rPr>
              <w:t>1. Предмет Соглашения</w:t>
            </w:r>
          </w:p>
          <w:p w14:paraId="3C4510B7" w14:textId="77777777" w:rsidR="008D7B42" w:rsidRPr="00DD5604" w:rsidRDefault="008D7B42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409F0C6E" w14:textId="7A906858" w:rsidR="00E23E3A" w:rsidRPr="00DD5604" w:rsidRDefault="00E23E3A" w:rsidP="008D7B42">
            <w:pPr>
              <w:spacing w:line="240" w:lineRule="auto"/>
              <w:ind w:firstLine="720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1.1.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Предметом настоящего Соглашения является сотрудничество между 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>администрацией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 xml:space="preserve"> городского (муниципального) округа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 xml:space="preserve"> ______________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, ОМВД России по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______________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и народной дружины «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>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» по вопросам участия народной дружины «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>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» в охране общественного порядка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на территории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 xml:space="preserve"> __________________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, в соответствии с Федеральным Законом </w:t>
            </w:r>
            <w:r w:rsidR="005544B6" w:rsidRPr="00DD5604">
              <w:rPr>
                <w:iCs/>
                <w:color w:val="000000" w:themeColor="text1"/>
                <w:sz w:val="26"/>
                <w:szCs w:val="26"/>
              </w:rPr>
              <w:t xml:space="preserve">Российской Федерации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от 02.04.2014 № 44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>-ФЗ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«Об участии граждан в охране общественного порядка»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(далее – Федеральный закон № 44-ФЗ)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 xml:space="preserve"> и Закон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>ом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 xml:space="preserve"> Московской области от 21.01.2015 № 2/2015-ОЗ «Об отдельных вопросах участия граждан в охране общественного порядка на территории Московской области»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(далее – Закон МО № 2/2015-ОЗ) .</w:t>
            </w:r>
          </w:p>
          <w:p w14:paraId="30ACAA88" w14:textId="77777777" w:rsidR="008D7B42" w:rsidRPr="00DD5604" w:rsidRDefault="008D7B42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6B1703B0" w14:textId="77777777" w:rsidR="00E23E3A" w:rsidRPr="00DD5604" w:rsidRDefault="00E23E3A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iCs/>
                <w:color w:val="000000" w:themeColor="text1"/>
                <w:sz w:val="26"/>
                <w:szCs w:val="26"/>
              </w:rPr>
              <w:t>2. Основные направления сотрудничества Сторон</w:t>
            </w:r>
          </w:p>
          <w:p w14:paraId="6CF5606F" w14:textId="77777777" w:rsidR="008D7B42" w:rsidRPr="00DD5604" w:rsidRDefault="008D7B42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1C8178F0" w14:textId="77777777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Основные направления сотрудничества Сторон:</w:t>
            </w:r>
          </w:p>
          <w:p w14:paraId="2E095758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2.1.1.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Патрулирование и выставление постов на улицах и в других общественных местах совместно с сотрудниками полиции.</w:t>
            </w:r>
          </w:p>
          <w:p w14:paraId="3768A1BD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2.1.2.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Проведение индивидуальной воспитательной работы с лицами, склонными к совершению правонарушений и состоящими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br/>
              <w:t>на профилактических учетах в органах внутренних дел.</w:t>
            </w:r>
          </w:p>
          <w:p w14:paraId="4411902C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2.1.3.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Разъяснение гражданам законодательства и правил поведения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в общественных местах.</w:t>
            </w:r>
          </w:p>
          <w:p w14:paraId="70D4D0E2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2.1.4.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Участие в предупреждении правонарушений среди несовершеннолетних, проведение воспитательной работы среди подростков, в том числе совместно с комиссией по делам несовершеннолетних и защите их прав.</w:t>
            </w:r>
          </w:p>
          <w:p w14:paraId="2F5E5355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2.1.5.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Направлять информацию о лицах, готовящих или совершивших правонарушения, в соответствующие органы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для принятия мер в установленном законодательством порядке.</w:t>
            </w:r>
          </w:p>
          <w:p w14:paraId="50AFA6A4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lastRenderedPageBreak/>
              <w:t>2.1.6.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Выступления в средствах массовой информации (далее – СМИ)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с сообщениями о деятельности 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>народной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дружины.</w:t>
            </w:r>
          </w:p>
          <w:p w14:paraId="7D98B558" w14:textId="77777777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2.1.7.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Обмен информацией по вопросам сотрудничества в рамках настоящего Соглашения.</w:t>
            </w:r>
          </w:p>
          <w:p w14:paraId="6671F404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2.1.8.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Участи</w:t>
            </w:r>
            <w:r w:rsidR="00C3629F" w:rsidRPr="00DD5604">
              <w:rPr>
                <w:iCs/>
                <w:color w:val="000000" w:themeColor="text1"/>
                <w:sz w:val="26"/>
                <w:szCs w:val="26"/>
              </w:rPr>
              <w:t>е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 обеспечении общественного порядка при проведении политических, спортивных, религиозных, культурно-зрелищных мероприятий с массовым участием граждан.</w:t>
            </w:r>
          </w:p>
          <w:p w14:paraId="3CAB31D1" w14:textId="77777777" w:rsidR="00E23E3A" w:rsidRPr="00DD5604" w:rsidRDefault="00EB7A47" w:rsidP="00930142">
            <w:pPr>
              <w:shd w:val="clear" w:color="auto" w:fill="FFFFFF"/>
              <w:tabs>
                <w:tab w:val="left" w:pos="162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2.1.9.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Оказание помощи в розыске </w:t>
            </w:r>
            <w:r w:rsidR="004579CE" w:rsidRPr="00DD5604">
              <w:rPr>
                <w:iCs/>
                <w:color w:val="000000" w:themeColor="text1"/>
                <w:sz w:val="26"/>
                <w:szCs w:val="26"/>
              </w:rPr>
              <w:t>лиц,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 пропавших без вести, жизни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и здоровью которых может угрожать опасность или в отношении которых могут совершаться противоправные действия.</w:t>
            </w:r>
          </w:p>
          <w:p w14:paraId="0EA2FC24" w14:textId="77777777" w:rsidR="00E23E3A" w:rsidRPr="00DD5604" w:rsidRDefault="00EB7A47" w:rsidP="00930142">
            <w:pPr>
              <w:shd w:val="clear" w:color="auto" w:fill="FFFFFF"/>
              <w:tabs>
                <w:tab w:val="left" w:pos="162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2.1.10.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Разработка мер морального и материального стимулирования членов народной дружины.</w:t>
            </w:r>
          </w:p>
          <w:p w14:paraId="1DAFA30F" w14:textId="77777777" w:rsidR="008D7B42" w:rsidRPr="00DD5604" w:rsidRDefault="008D7B42" w:rsidP="00930142">
            <w:pPr>
              <w:shd w:val="clear" w:color="auto" w:fill="FFFFFF"/>
              <w:tabs>
                <w:tab w:val="left" w:pos="162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  <w:p w14:paraId="760F2FD7" w14:textId="4D4CFE93" w:rsidR="00E23E3A" w:rsidRDefault="00E23E3A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iCs/>
                <w:color w:val="000000" w:themeColor="text1"/>
                <w:sz w:val="26"/>
                <w:szCs w:val="26"/>
              </w:rPr>
              <w:t>3. Обязанности Сторон</w:t>
            </w:r>
          </w:p>
          <w:p w14:paraId="1DCF1A82" w14:textId="77777777" w:rsidR="00DD5604" w:rsidRPr="00DD5604" w:rsidRDefault="00DD5604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3FAB508E" w14:textId="77777777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Администрация 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 xml:space="preserve">__________ </w:t>
            </w:r>
            <w:r w:rsidR="008D7B42" w:rsidRPr="00DD5604">
              <w:rPr>
                <w:iCs/>
                <w:color w:val="000000" w:themeColor="text1"/>
                <w:sz w:val="26"/>
                <w:szCs w:val="26"/>
              </w:rPr>
              <w:t>городского (муниципального) округа обязуется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:</w:t>
            </w:r>
          </w:p>
          <w:p w14:paraId="2A3E1E65" w14:textId="7B07E467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3.1.1.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Оказывать методическую и практическую помощь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>народной дружине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 xml:space="preserve"> «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>__________</w:t>
            </w:r>
            <w:r w:rsidR="00C315AB" w:rsidRPr="00DD5604">
              <w:rPr>
                <w:iCs/>
                <w:color w:val="000000" w:themeColor="text1"/>
                <w:sz w:val="26"/>
                <w:szCs w:val="26"/>
              </w:rPr>
              <w:t>»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 в организации охраны общественного порядка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и профилактической работе с лицами, склонными к совершению правонарушений и состоящими на профилактических учетах в органах внутренних дел.</w:t>
            </w:r>
          </w:p>
          <w:p w14:paraId="2C20D51F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3.1.2.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В рамках полномочий принимать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муниципальные правовые акты 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 xml:space="preserve">_________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по вопросам участия граждан в охране общественного порядка.</w:t>
            </w:r>
          </w:p>
          <w:p w14:paraId="029CC43B" w14:textId="77777777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3.1.3.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Рассматривать на совещаниях администрации 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>_________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городского (муниципального) округа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вопросы деятельности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народной дружины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 xml:space="preserve"> «</w:t>
            </w:r>
            <w:r w:rsidR="00533614" w:rsidRPr="00DD5604">
              <w:rPr>
                <w:iCs/>
                <w:color w:val="000000" w:themeColor="text1"/>
                <w:sz w:val="26"/>
                <w:szCs w:val="26"/>
              </w:rPr>
              <w:t>____________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>»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 в рамках настоящего Соглашения, обобщать и анализировать положительный опыт работы народной дружины. </w:t>
            </w:r>
          </w:p>
          <w:p w14:paraId="5320C73A" w14:textId="36CF0D32" w:rsidR="00E23E3A" w:rsidRPr="00DD5604" w:rsidRDefault="00EB7A4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3.1.4.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Участвовать в совещаниях, собраниях и иных организационных мероприятиях по вопросам охраны общественного порядка и профилактике правонарушений, проводимых народной дружиной. </w:t>
            </w:r>
          </w:p>
          <w:p w14:paraId="2B87D3F7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3.1.5.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Пропагандировать правовые знания, информировать население о совместной деятельности в рамках настоящего Соглашения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br/>
              <w:t xml:space="preserve">с использованием различных форм и методов этой работы (сообщения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br/>
              <w:t>в СМИ, информационные стенды и др.).</w:t>
            </w:r>
          </w:p>
          <w:p w14:paraId="14DB77AF" w14:textId="2ED66C03" w:rsidR="001235A7" w:rsidRPr="00DD5604" w:rsidRDefault="001235A7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3.1.6. Поощрять активных членов народной дружины — представлять их к наградам, объявлять благодарности, освещать их достижения в 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>СМИ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, а также на официальных сайтах органов местного самоуправления.</w:t>
            </w:r>
          </w:p>
          <w:p w14:paraId="428B3CF5" w14:textId="72FA8255" w:rsidR="00AE4A63" w:rsidRPr="00DD5604" w:rsidRDefault="00AE4A63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3.1.</w:t>
            </w:r>
            <w:r w:rsidR="001235A7" w:rsidRPr="00DD5604">
              <w:rPr>
                <w:iCs/>
                <w:color w:val="000000" w:themeColor="text1"/>
                <w:sz w:val="26"/>
                <w:szCs w:val="26"/>
              </w:rPr>
              <w:t>7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. Создавать необходимые условия для деятельности народной дружины на территории муниципального образования в соответствии со ст.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5 Федерального закона № 44-ФЗ и ст.2 Закона МО № 2/2015-ОЗ.</w:t>
            </w:r>
          </w:p>
          <w:p w14:paraId="72AE484F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ОМВД России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____________________________________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обязуется:</w:t>
            </w:r>
          </w:p>
          <w:p w14:paraId="2318FF94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3.2.1.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Оказывать методическую и практическую помощь </w:t>
            </w:r>
            <w:r w:rsidR="002A6305" w:rsidRPr="00DD5604">
              <w:rPr>
                <w:iCs/>
                <w:color w:val="000000" w:themeColor="text1"/>
                <w:sz w:val="26"/>
                <w:szCs w:val="26"/>
              </w:rPr>
              <w:t>народной дружине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 организации охраны общественного порядка и профилактической работе с лицами, склонными к совершению правонарушений и состоящими на профилактических учетах в органах внутренних дел.</w:t>
            </w:r>
          </w:p>
          <w:p w14:paraId="1111946E" w14:textId="7AFF5F82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3.2.2.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Привлекать по согласованию с командиром дружины е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>е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членов к охране общественного порядка и профилактической работе совместно с сотрудниками полиции.</w:t>
            </w:r>
          </w:p>
          <w:p w14:paraId="6A77F442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lastRenderedPageBreak/>
              <w:t>3.2.3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Проводить обучение членов народной дружины и инструктаж перед привлечением их на службу. Организовывать совместное патрулирование улиц и общественных мест, проверку лиц, состоящих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на профилактических учетах в ОМВД.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ab/>
            </w:r>
          </w:p>
          <w:p w14:paraId="16E27FF1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3.2.4.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Рассматривать на совещаниях ОМВД России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вопросы совместной деятельности в рамках настоящего Соглашения, обобщать и анализировать положительный опыт работы народной дружины.</w:t>
            </w:r>
          </w:p>
          <w:p w14:paraId="0A52EC9D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3.2.5.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Принимать участие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 совещаниях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(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собраниях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)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народной дружины и иных организационных мероприятиях по вопросам охраны общественного порядка и профилактике правонарушений, проводимых народной дружиной.</w:t>
            </w:r>
          </w:p>
          <w:p w14:paraId="2A4BEF05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3.2.6.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Пропагандировать правовые знания, информировать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население о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совместной деятельности в рамках настоящего Соглашения 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 xml:space="preserve">                                   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с использованием различных форм и методов этой работы (сообщения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 xml:space="preserve">                                 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 СМИ, информационные стенды и др.).</w:t>
            </w:r>
          </w:p>
          <w:p w14:paraId="3E1D5E32" w14:textId="77777777" w:rsidR="00E23E3A" w:rsidRPr="00DD5604" w:rsidRDefault="00E23E3A" w:rsidP="00930142">
            <w:pPr>
              <w:shd w:val="clear" w:color="auto" w:fill="FFFFFF"/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3.2.7.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Информировать народную дружину о деятельности 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>О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МВД России 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______________________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по вопросам, связанным с реализацией настоящего Соглашения.</w:t>
            </w:r>
          </w:p>
          <w:p w14:paraId="07B373AB" w14:textId="77777777" w:rsidR="00E23E3A" w:rsidRPr="00DD5604" w:rsidRDefault="00E23E3A" w:rsidP="00930142">
            <w:pPr>
              <w:shd w:val="clear" w:color="auto" w:fill="FFFFFF"/>
              <w:tabs>
                <w:tab w:val="left" w:pos="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Народная дружина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 xml:space="preserve"> «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>_____________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>»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обязуется:</w:t>
            </w:r>
          </w:p>
          <w:p w14:paraId="0A690FE3" w14:textId="4C798B3D" w:rsidR="00AE4A63" w:rsidRPr="00DD5604" w:rsidRDefault="00E23E3A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3.3.1.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 xml:space="preserve"> Осуществлять деятельность строго в соответствии с Федеральным законом № 44-ФЗ, Законом Московской области № 2/2015-ОЗ и 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>У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>ставом народной дружины</w:t>
            </w:r>
            <w:r w:rsidR="00DD5604" w:rsidRPr="00DD5604">
              <w:rPr>
                <w:iCs/>
                <w:color w:val="000000" w:themeColor="text1"/>
                <w:sz w:val="26"/>
                <w:szCs w:val="26"/>
              </w:rPr>
              <w:t xml:space="preserve"> «________________»</w:t>
            </w:r>
            <w:r w:rsidR="00AE4A63" w:rsidRPr="00DD5604">
              <w:rPr>
                <w:iCs/>
                <w:color w:val="000000" w:themeColor="text1"/>
                <w:sz w:val="26"/>
                <w:szCs w:val="26"/>
              </w:rPr>
              <w:t>, под координацией органов внутренних дел и органов местного самоуправления.</w:t>
            </w:r>
          </w:p>
          <w:p w14:paraId="7B9323BF" w14:textId="77777777" w:rsidR="00587793" w:rsidRPr="00DD5604" w:rsidRDefault="00587793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3.3.2. </w:t>
            </w:r>
            <w:r w:rsidR="001235A7" w:rsidRPr="00DD5604">
              <w:rPr>
                <w:iCs/>
                <w:color w:val="000000" w:themeColor="text1"/>
                <w:sz w:val="26"/>
                <w:szCs w:val="26"/>
              </w:rPr>
              <w:t>Обеспечивать наличие у каждого народного дружинника удостоверения установленного образца и ношение им отличительной символики (форменной одежды, нарукавной повязки, шеврона) при несении дежурства, в соответствии с законодательством.</w:t>
            </w:r>
          </w:p>
          <w:p w14:paraId="56CF3DA3" w14:textId="77777777" w:rsidR="00E23E3A" w:rsidRPr="00DD5604" w:rsidRDefault="00AE4A63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>3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. 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Участвовать в охране общественного порядка на установленной территории, оказывать содействие правоохранительным органам в предупреждении и пресечени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>и правонарушений и преступлений,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 в профилактической работе с лицами, склонными к совершению правонарушений</w:t>
            </w:r>
            <w:r w:rsidR="001235A7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</w:p>
          <w:p w14:paraId="677C7BBE" w14:textId="77777777" w:rsidR="00E23E3A" w:rsidRPr="00DD5604" w:rsidRDefault="00E23E3A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>4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9F3F7F" w:rsidRPr="00DD5604">
              <w:rPr>
                <w:iCs/>
                <w:color w:val="000000" w:themeColor="text1"/>
                <w:sz w:val="26"/>
                <w:szCs w:val="26"/>
              </w:rPr>
              <w:t xml:space="preserve">Принимать участие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в работе по предупреждению и пресечению детской безнадзорности и беспризорности, правонарушений среди несовершеннолетних, индивидуальной профилактической работе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 xml:space="preserve">                               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с родителями и законными представителями несовершеннолетних, допускающих правонарушения;</w:t>
            </w:r>
          </w:p>
          <w:p w14:paraId="2DA40696" w14:textId="77777777" w:rsidR="00E23E3A" w:rsidRPr="00DD5604" w:rsidRDefault="009F3F7F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>5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Оказывать помощь государственным и правоохранительным органам в обеспечении безопасности населения и общественного порядка при возникновении стихийных бедствий, катастроф, аварий, эпидемий, иных чрезвычайных ситуаций и ликвидаций их последствий;</w:t>
            </w:r>
          </w:p>
          <w:p w14:paraId="089D64D0" w14:textId="77777777" w:rsidR="00E23E3A" w:rsidRPr="00DD5604" w:rsidRDefault="009F3F7F" w:rsidP="00930142">
            <w:pPr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>6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Оказывать помощь государственным органам и службам 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 xml:space="preserve">                                     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 xml:space="preserve">в выявлении лиц, проживающих без регистрации по месту жительства или пребывания, иностранных граждан, </w:t>
            </w:r>
            <w:r w:rsidR="001235A7" w:rsidRPr="00DD5604">
              <w:rPr>
                <w:iCs/>
                <w:color w:val="000000" w:themeColor="text1"/>
                <w:sz w:val="26"/>
                <w:szCs w:val="26"/>
              </w:rPr>
              <w:t>проживающих на территории муниципального образования без законных оснований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;</w:t>
            </w:r>
          </w:p>
          <w:p w14:paraId="19313B82" w14:textId="77777777" w:rsidR="00E23E3A" w:rsidRPr="00DD5604" w:rsidRDefault="009F3F7F" w:rsidP="00930142">
            <w:pPr>
              <w:shd w:val="clear" w:color="auto" w:fill="FFFFFF"/>
              <w:tabs>
                <w:tab w:val="left" w:pos="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>7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  <w:r w:rsidR="00EB7A47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="00E23E3A" w:rsidRPr="00DD5604">
              <w:rPr>
                <w:iCs/>
                <w:color w:val="000000" w:themeColor="text1"/>
                <w:sz w:val="26"/>
                <w:szCs w:val="26"/>
              </w:rPr>
              <w:t>Патрулировать улицы и общественные места на закрепленной территории, в том числе совместно с сотрудниками полиции. Принимать участие в проведении инструктажей нарядов, перед заступлением на службу по охране общественного порядка.</w:t>
            </w:r>
          </w:p>
          <w:p w14:paraId="10C4A9B2" w14:textId="77777777" w:rsidR="00587793" w:rsidRPr="00DD5604" w:rsidRDefault="00587793" w:rsidP="00930142">
            <w:pPr>
              <w:shd w:val="clear" w:color="auto" w:fill="FFFFFF"/>
              <w:tabs>
                <w:tab w:val="left" w:pos="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3.3.8. Регулярно предоставлять в администрацию и ОМВД отчёты о результатах деятельности народной дружины по охране общественного порядка.</w:t>
            </w:r>
          </w:p>
          <w:p w14:paraId="63AEBF5E" w14:textId="77777777" w:rsidR="001235A7" w:rsidRPr="00DD5604" w:rsidRDefault="001235A7" w:rsidP="00930142">
            <w:pPr>
              <w:shd w:val="clear" w:color="auto" w:fill="FFFFFF"/>
              <w:tabs>
                <w:tab w:val="left" w:pos="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lastRenderedPageBreak/>
              <w:t>3.3.9. Соблюдать законность при осуществлении деятельности, не подменять функции полиции, действовать строго в рамках предоставленных прав.</w:t>
            </w:r>
          </w:p>
          <w:p w14:paraId="41F071B5" w14:textId="77777777" w:rsidR="00470CC3" w:rsidRPr="00DD5604" w:rsidRDefault="00470CC3" w:rsidP="00930142">
            <w:pPr>
              <w:shd w:val="clear" w:color="auto" w:fill="FFFFFF"/>
              <w:tabs>
                <w:tab w:val="left" w:pos="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  <w:p w14:paraId="4047108F" w14:textId="77777777" w:rsidR="00E23E3A" w:rsidRPr="00DD5604" w:rsidRDefault="00E23E3A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iCs/>
                <w:color w:val="000000" w:themeColor="text1"/>
                <w:sz w:val="26"/>
                <w:szCs w:val="26"/>
              </w:rPr>
              <w:t>4. Реализация Соглашения</w:t>
            </w:r>
          </w:p>
          <w:p w14:paraId="015315B2" w14:textId="77777777" w:rsidR="00E23E3A" w:rsidRPr="00DD5604" w:rsidRDefault="00E23E3A" w:rsidP="00930142">
            <w:pPr>
              <w:shd w:val="clear" w:color="auto" w:fill="FFFFFF"/>
              <w:tabs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4.1.</w:t>
            </w:r>
            <w:r w:rsidR="00B17FDF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Реализация настоящего Соглашения осуществляется сторонами</w:t>
            </w:r>
            <w:r w:rsidR="00055F07" w:rsidRPr="00DD5604">
              <w:rPr>
                <w:iCs/>
                <w:color w:val="000000" w:themeColor="text1"/>
                <w:sz w:val="26"/>
                <w:szCs w:val="26"/>
              </w:rPr>
              <w:t xml:space="preserve">                       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 в соответствии с перспективными и текущими планами совместных мероприятий, составляемых по установленной форме с установленной периодичностью и согласованными графиками выхода на охрану общественного порядка членов народной дружины.</w:t>
            </w:r>
          </w:p>
          <w:p w14:paraId="6B73F5AC" w14:textId="77777777" w:rsidR="00E23E3A" w:rsidRPr="00DD5604" w:rsidRDefault="00E23E3A" w:rsidP="00930142">
            <w:pPr>
              <w:shd w:val="clear" w:color="auto" w:fill="FFFFFF"/>
              <w:tabs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4.2.</w:t>
            </w:r>
            <w:r w:rsidR="00B17FDF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В случае необходимости проводятся совместные совещания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br/>
              <w:t>и консультации по реализации настоящего Соглашения</w:t>
            </w:r>
            <w:r w:rsidR="00470CC3" w:rsidRPr="00DD5604">
              <w:rPr>
                <w:iCs/>
                <w:color w:val="000000" w:themeColor="text1"/>
                <w:sz w:val="26"/>
                <w:szCs w:val="26"/>
              </w:rPr>
              <w:t>.</w:t>
            </w:r>
          </w:p>
          <w:p w14:paraId="5AA4C789" w14:textId="77777777" w:rsidR="00470CC3" w:rsidRPr="00DD5604" w:rsidRDefault="00470CC3" w:rsidP="00930142">
            <w:pPr>
              <w:shd w:val="clear" w:color="auto" w:fill="FFFFFF"/>
              <w:tabs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</w:p>
          <w:p w14:paraId="7E87C87A" w14:textId="77777777" w:rsidR="00E23E3A" w:rsidRPr="00DD5604" w:rsidRDefault="00E23E3A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iCs/>
                <w:color w:val="000000" w:themeColor="text1"/>
                <w:sz w:val="26"/>
                <w:szCs w:val="26"/>
              </w:rPr>
              <w:t>5. Срок действия и порядок расторжения Соглашения</w:t>
            </w:r>
          </w:p>
          <w:p w14:paraId="3A22FE3C" w14:textId="77777777" w:rsidR="00470CC3" w:rsidRPr="00DD5604" w:rsidRDefault="00470CC3" w:rsidP="00930142">
            <w:pPr>
              <w:spacing w:line="240" w:lineRule="auto"/>
              <w:jc w:val="center"/>
              <w:rPr>
                <w:b/>
                <w:iCs/>
                <w:color w:val="000000" w:themeColor="text1"/>
                <w:sz w:val="26"/>
                <w:szCs w:val="26"/>
              </w:rPr>
            </w:pPr>
          </w:p>
          <w:p w14:paraId="6B801ED5" w14:textId="77777777" w:rsidR="00E23E3A" w:rsidRPr="00DD5604" w:rsidRDefault="00E23E3A" w:rsidP="00930142">
            <w:pPr>
              <w:shd w:val="clear" w:color="auto" w:fill="FFFFFF"/>
              <w:tabs>
                <w:tab w:val="left" w:pos="0"/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5.1.</w:t>
            </w:r>
            <w:r w:rsidR="00B17FDF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Настоящее Соглашение вступает в силу со дня его подписания Сторонами </w:t>
            </w:r>
            <w:r w:rsidR="001235A7" w:rsidRPr="00DD5604">
              <w:rPr>
                <w:iCs/>
                <w:color w:val="000000" w:themeColor="text1"/>
                <w:sz w:val="26"/>
                <w:szCs w:val="26"/>
              </w:rPr>
              <w:t>и действует до расторжения по соглашению Сторон либо до прекращения его действия в случаях, предусмотренных законодательством.</w:t>
            </w:r>
          </w:p>
          <w:p w14:paraId="2D2BC5D2" w14:textId="77777777" w:rsidR="00E23E3A" w:rsidRPr="00DD5604" w:rsidRDefault="00E23E3A" w:rsidP="00930142">
            <w:pPr>
              <w:shd w:val="clear" w:color="auto" w:fill="FFFFFF"/>
              <w:tabs>
                <w:tab w:val="left" w:pos="0"/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5.2.</w:t>
            </w:r>
            <w:r w:rsidR="00B17FDF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По взаимному согласию Сторон в текст Соглашения могут вноситься изменения и дополнения, которые оформляются в письменной форме дополнительным Соглашением, подписанным уполномоченными </w:t>
            </w:r>
            <w:r w:rsidR="00B73184" w:rsidRPr="00DD5604">
              <w:rPr>
                <w:iCs/>
                <w:color w:val="000000" w:themeColor="text1"/>
                <w:sz w:val="26"/>
                <w:szCs w:val="26"/>
              </w:rPr>
              <w:br/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на то должностными лицами, и действительны со дня его подписания.</w:t>
            </w:r>
          </w:p>
          <w:p w14:paraId="0350C742" w14:textId="77777777" w:rsidR="00E23E3A" w:rsidRPr="00DD5604" w:rsidRDefault="00E23E3A" w:rsidP="00930142">
            <w:pPr>
              <w:shd w:val="clear" w:color="auto" w:fill="FFFFFF"/>
              <w:tabs>
                <w:tab w:val="left" w:pos="0"/>
                <w:tab w:val="left" w:pos="1260"/>
              </w:tabs>
              <w:spacing w:line="240" w:lineRule="auto"/>
              <w:ind w:firstLine="709"/>
              <w:jc w:val="both"/>
              <w:rPr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iCs/>
                <w:color w:val="000000" w:themeColor="text1"/>
                <w:sz w:val="26"/>
                <w:szCs w:val="26"/>
              </w:rPr>
              <w:t>5.3.</w:t>
            </w:r>
            <w:r w:rsidR="00B17FDF" w:rsidRPr="00DD5604">
              <w:rPr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 xml:space="preserve">Каждая из Сторон вправе прекратить действие настоящего Соглашения, письменно </w:t>
            </w:r>
            <w:r w:rsidR="00587793" w:rsidRPr="00DD5604">
              <w:rPr>
                <w:iCs/>
                <w:color w:val="000000" w:themeColor="text1"/>
                <w:sz w:val="26"/>
                <w:szCs w:val="26"/>
              </w:rPr>
              <w:t xml:space="preserve">уведомив другие Стороны </w:t>
            </w:r>
            <w:r w:rsidRPr="00DD5604">
              <w:rPr>
                <w:iCs/>
                <w:color w:val="000000" w:themeColor="text1"/>
                <w:sz w:val="26"/>
                <w:szCs w:val="26"/>
              </w:rPr>
              <w:t>не менее чем за два месяца.</w:t>
            </w:r>
          </w:p>
          <w:p w14:paraId="4CF8EAC5" w14:textId="77777777" w:rsidR="00E23E3A" w:rsidRPr="00DD5604" w:rsidRDefault="00E23E3A" w:rsidP="00930142">
            <w:pPr>
              <w:pStyle w:val="ConsPlusNormal"/>
              <w:widowControl/>
              <w:ind w:firstLine="709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5.4.</w:t>
            </w:r>
            <w:r w:rsidR="00B17FDF" w:rsidRPr="00DD560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> </w:t>
            </w:r>
            <w:r w:rsidRPr="00DD5604">
              <w:rPr>
                <w:rFonts w:ascii="Times New Roman" w:eastAsia="Times New Roman" w:hAnsi="Times New Roman" w:cs="Times New Roman"/>
                <w:iCs/>
                <w:color w:val="000000" w:themeColor="text1"/>
                <w:sz w:val="26"/>
                <w:szCs w:val="26"/>
              </w:rPr>
              <w:t xml:space="preserve">Настоящее Соглашение составлено в трех экземплярах, имеющих равную юридическую силу, по одному для каждой из Сторон. </w:t>
            </w:r>
          </w:p>
          <w:p w14:paraId="04535F77" w14:textId="77777777" w:rsidR="00740F8A" w:rsidRPr="00DD5604" w:rsidRDefault="00740F8A" w:rsidP="00930142">
            <w:pPr>
              <w:pStyle w:val="1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</w:p>
          <w:p w14:paraId="0D81FED2" w14:textId="77777777" w:rsidR="00E23E3A" w:rsidRPr="00DD5604" w:rsidRDefault="00E23E3A" w:rsidP="00930142">
            <w:pPr>
              <w:pStyle w:val="1"/>
              <w:jc w:val="center"/>
              <w:rPr>
                <w:b/>
                <w:bCs/>
                <w:iCs/>
                <w:color w:val="000000" w:themeColor="text1"/>
                <w:sz w:val="26"/>
                <w:szCs w:val="26"/>
              </w:rPr>
            </w:pPr>
            <w:r w:rsidRPr="00DD5604">
              <w:rPr>
                <w:b/>
                <w:bCs/>
                <w:iCs/>
                <w:color w:val="000000" w:themeColor="text1"/>
                <w:sz w:val="26"/>
                <w:szCs w:val="26"/>
              </w:rPr>
              <w:t>Подписи Сторон</w:t>
            </w:r>
          </w:p>
          <w:p w14:paraId="4F1986AB" w14:textId="77777777" w:rsidR="00E23E3A" w:rsidRPr="00DD5604" w:rsidRDefault="00E23E3A" w:rsidP="00930142">
            <w:pPr>
              <w:spacing w:line="240" w:lineRule="auto"/>
              <w:rPr>
                <w:rFonts w:ascii="PT Astra Serif" w:hAnsi="PT Astra Serif"/>
                <w:i/>
                <w:sz w:val="26"/>
                <w:szCs w:val="26"/>
              </w:rPr>
            </w:pPr>
          </w:p>
          <w:tbl>
            <w:tblPr>
              <w:tblW w:w="9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71"/>
              <w:gridCol w:w="3395"/>
              <w:gridCol w:w="3260"/>
            </w:tblGrid>
            <w:tr w:rsidR="0050142E" w:rsidRPr="00DD5604" w14:paraId="4C884B88" w14:textId="77777777" w:rsidTr="00DD5604">
              <w:trPr>
                <w:trHeight w:val="3392"/>
              </w:trPr>
              <w:tc>
                <w:tcPr>
                  <w:tcW w:w="28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C921CA" w14:textId="77777777" w:rsidR="00DD5604" w:rsidRPr="00DD5604" w:rsidRDefault="00DD5604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Представитель</w:t>
                  </w:r>
                </w:p>
                <w:p w14:paraId="215039CC" w14:textId="64366909" w:rsidR="00E23E3A" w:rsidRPr="00DD5604" w:rsidRDefault="00DD5604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органа местного самоуправления</w:t>
                  </w:r>
                </w:p>
                <w:p w14:paraId="1DC5FB43" w14:textId="77777777" w:rsidR="00055F07" w:rsidRPr="00DD5604" w:rsidRDefault="00055F07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______</w:t>
                  </w:r>
                </w:p>
                <w:p w14:paraId="4F44FD00" w14:textId="77777777" w:rsidR="009F3F7F" w:rsidRPr="00DD5604" w:rsidRDefault="009F3F7F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 xml:space="preserve"> </w:t>
                  </w:r>
                </w:p>
                <w:p w14:paraId="24AAC3AA" w14:textId="77777777" w:rsidR="00DB024F" w:rsidRPr="00DD5604" w:rsidRDefault="00DB024F" w:rsidP="00930142">
                  <w:pPr>
                    <w:spacing w:line="240" w:lineRule="auto"/>
                    <w:ind w:firstLine="1197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4621225B" w14:textId="77777777" w:rsidR="00E23E3A" w:rsidRPr="00DD5604" w:rsidRDefault="00055F07" w:rsidP="00AF494A">
                  <w:pPr>
                    <w:spacing w:line="240" w:lineRule="auto"/>
                    <w:ind w:firstLine="1764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Ф.И.О</w:t>
                  </w:r>
                  <w:r w:rsidR="00B01DAD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.</w:t>
                  </w:r>
                </w:p>
                <w:p w14:paraId="002FCF7C" w14:textId="77777777" w:rsidR="00055F07" w:rsidRPr="00DD5604" w:rsidRDefault="00055F07" w:rsidP="00930142">
                  <w:pPr>
                    <w:spacing w:line="240" w:lineRule="auto"/>
                    <w:ind w:firstLine="1197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45377408" w14:textId="77777777" w:rsidR="00E23E3A" w:rsidRPr="00DD5604" w:rsidRDefault="00055F07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«_</w:t>
                  </w:r>
                  <w:proofErr w:type="gramStart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_»_</w:t>
                  </w:r>
                  <w:proofErr w:type="gramEnd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_______</w:t>
                  </w:r>
                  <w:r w:rsidR="002A6305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202</w:t>
                  </w:r>
                  <w:r w:rsidR="00470CC3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</w:t>
                  </w:r>
                  <w:r w:rsidR="00E23E3A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 xml:space="preserve"> г.</w:t>
                  </w:r>
                </w:p>
                <w:p w14:paraId="7B6B2248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580F2867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МП</w:t>
                  </w:r>
                </w:p>
              </w:tc>
              <w:tc>
                <w:tcPr>
                  <w:tcW w:w="339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8DE82F" w14:textId="77777777" w:rsidR="00E23E3A" w:rsidRPr="00DD5604" w:rsidRDefault="00E23E3A" w:rsidP="00470CC3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 xml:space="preserve">Начальник ОМВД России </w:t>
                  </w:r>
                  <w:r w:rsidR="00470CC3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______________</w:t>
                  </w:r>
                </w:p>
                <w:p w14:paraId="57113B13" w14:textId="77777777" w:rsidR="00160B1B" w:rsidRPr="00DD5604" w:rsidRDefault="00160B1B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4B14263D" w14:textId="77777777" w:rsidR="00470CC3" w:rsidRPr="00DD5604" w:rsidRDefault="00470CC3" w:rsidP="00AF494A">
                  <w:pPr>
                    <w:spacing w:line="240" w:lineRule="auto"/>
                    <w:ind w:firstLine="2011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5F0BBFEF" w14:textId="77777777" w:rsidR="00470CC3" w:rsidRPr="00DD5604" w:rsidRDefault="00470CC3" w:rsidP="00AF494A">
                  <w:pPr>
                    <w:spacing w:line="240" w:lineRule="auto"/>
                    <w:ind w:firstLine="2011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60CF227E" w14:textId="77777777" w:rsidR="00E23E3A" w:rsidRPr="00DD5604" w:rsidRDefault="00055F07" w:rsidP="00AF494A">
                  <w:pPr>
                    <w:spacing w:line="240" w:lineRule="auto"/>
                    <w:ind w:firstLine="2011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Ф.И.О.</w:t>
                  </w:r>
                </w:p>
                <w:p w14:paraId="056B207B" w14:textId="77777777" w:rsidR="00055F07" w:rsidRPr="00DD5604" w:rsidRDefault="00055F07" w:rsidP="00930142">
                  <w:pPr>
                    <w:spacing w:line="240" w:lineRule="auto"/>
                    <w:ind w:firstLine="1354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79C9C6F4" w14:textId="77777777" w:rsidR="00E23E3A" w:rsidRPr="00DD5604" w:rsidRDefault="002A6305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«_</w:t>
                  </w:r>
                  <w:proofErr w:type="gramStart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_»_</w:t>
                  </w:r>
                  <w:proofErr w:type="gramEnd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________ 202</w:t>
                  </w:r>
                  <w:r w:rsidR="00470CC3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</w:t>
                  </w:r>
                  <w:r w:rsidR="00E23E3A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 xml:space="preserve"> г.</w:t>
                  </w:r>
                </w:p>
                <w:p w14:paraId="4CE2684A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24C7BD38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МП</w:t>
                  </w:r>
                </w:p>
              </w:tc>
              <w:tc>
                <w:tcPr>
                  <w:tcW w:w="32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2DB1F" w14:textId="77777777" w:rsidR="00B17FDF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Командир народной дружины</w:t>
                  </w:r>
                </w:p>
                <w:p w14:paraId="718CFC91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«</w:t>
                  </w:r>
                  <w:r w:rsidR="00055F07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_________</w:t>
                  </w: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»</w:t>
                  </w:r>
                </w:p>
                <w:p w14:paraId="48C22B61" w14:textId="77777777" w:rsidR="00DB024F" w:rsidRPr="00DD5604" w:rsidRDefault="00DB024F" w:rsidP="00930142">
                  <w:pPr>
                    <w:spacing w:line="240" w:lineRule="auto"/>
                    <w:ind w:firstLine="1206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5C0706DF" w14:textId="77777777" w:rsidR="00DB024F" w:rsidRPr="00DD5604" w:rsidRDefault="00DB024F" w:rsidP="00930142">
                  <w:pPr>
                    <w:spacing w:line="240" w:lineRule="auto"/>
                    <w:ind w:firstLine="1206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149F82AA" w14:textId="77777777" w:rsidR="00055F07" w:rsidRPr="00DD5604" w:rsidRDefault="00055F07" w:rsidP="00930142">
                  <w:pPr>
                    <w:spacing w:line="240" w:lineRule="auto"/>
                    <w:ind w:left="1974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Ф.И.О</w:t>
                  </w:r>
                  <w:r w:rsidR="00B01DAD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.</w:t>
                  </w:r>
                </w:p>
                <w:p w14:paraId="46646B94" w14:textId="77777777" w:rsidR="00055F07" w:rsidRPr="00DD5604" w:rsidRDefault="00055F07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  <w:p w14:paraId="157FF2F9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«_</w:t>
                  </w:r>
                  <w:proofErr w:type="gramStart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_»_</w:t>
                  </w:r>
                  <w:proofErr w:type="gramEnd"/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</w:t>
                  </w:r>
                  <w:r w:rsidR="002A6305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____ 202</w:t>
                  </w:r>
                  <w:r w:rsidR="00470CC3"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>_</w:t>
                  </w:r>
                  <w:r w:rsidRPr="00DD5604">
                    <w:rPr>
                      <w:rFonts w:ascii="PT Astra Serif" w:hAnsi="PT Astra Serif"/>
                      <w:i/>
                      <w:sz w:val="26"/>
                      <w:szCs w:val="26"/>
                    </w:rPr>
                    <w:t xml:space="preserve"> г.</w:t>
                  </w:r>
                </w:p>
                <w:p w14:paraId="6898E4A4" w14:textId="77777777" w:rsidR="00E23E3A" w:rsidRPr="00DD5604" w:rsidRDefault="00E23E3A" w:rsidP="00930142">
                  <w:pPr>
                    <w:spacing w:line="240" w:lineRule="auto"/>
                    <w:rPr>
                      <w:rFonts w:ascii="PT Astra Serif" w:hAnsi="PT Astra Serif"/>
                      <w:i/>
                      <w:sz w:val="26"/>
                      <w:szCs w:val="26"/>
                    </w:rPr>
                  </w:pPr>
                </w:p>
              </w:tc>
            </w:tr>
          </w:tbl>
          <w:p w14:paraId="23C68616" w14:textId="77777777" w:rsidR="00E23E3A" w:rsidRPr="00AD237E" w:rsidRDefault="00E23E3A" w:rsidP="00930142">
            <w:pPr>
              <w:spacing w:line="240" w:lineRule="auto"/>
              <w:jc w:val="both"/>
              <w:rPr>
                <w:rFonts w:ascii="PT Astra Serif" w:hAnsi="PT Astra Serif"/>
              </w:rPr>
            </w:pPr>
          </w:p>
        </w:tc>
      </w:tr>
    </w:tbl>
    <w:p w14:paraId="74616610" w14:textId="77777777" w:rsidR="00E23E3A" w:rsidRPr="00AD237E" w:rsidRDefault="00E23E3A" w:rsidP="00930142">
      <w:pPr>
        <w:spacing w:line="240" w:lineRule="auto"/>
        <w:jc w:val="both"/>
      </w:pPr>
    </w:p>
    <w:p w14:paraId="6FB66B15" w14:textId="28F1525C" w:rsidR="005C74FB" w:rsidRPr="005C74FB" w:rsidRDefault="005C74FB" w:rsidP="005C74FB">
      <w:pPr>
        <w:spacing w:line="240" w:lineRule="auto"/>
        <w:ind w:firstLine="709"/>
        <w:jc w:val="both"/>
        <w:rPr>
          <w:b/>
          <w:sz w:val="26"/>
          <w:szCs w:val="26"/>
        </w:rPr>
      </w:pPr>
      <w:r w:rsidRPr="005C74FB">
        <w:rPr>
          <w:b/>
          <w:sz w:val="26"/>
          <w:szCs w:val="26"/>
        </w:rPr>
        <w:t xml:space="preserve">Примечание к Соглашению о </w:t>
      </w:r>
      <w:r w:rsidRPr="005C74FB">
        <w:rPr>
          <w:b/>
          <w:sz w:val="26"/>
          <w:szCs w:val="26"/>
        </w:rPr>
        <w:t>С</w:t>
      </w:r>
      <w:r w:rsidRPr="005C74FB">
        <w:rPr>
          <w:b/>
          <w:sz w:val="26"/>
          <w:szCs w:val="26"/>
        </w:rPr>
        <w:t>отрудничестве</w:t>
      </w:r>
    </w:p>
    <w:p w14:paraId="4436EB0E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</w:p>
    <w:p w14:paraId="09E45D9E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t>Зачем нужно Соглашение</w:t>
      </w:r>
    </w:p>
    <w:p w14:paraId="18E82E99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Соглашение между администрацией муниципального округа, территориальным органом МВД России и народной дружиной является ключевым документом, определяющим правовые и организационные основы совместной работы по охране общественного порядка.</w:t>
      </w:r>
    </w:p>
    <w:p w14:paraId="1E505FE7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</w:p>
    <w:p w14:paraId="06D4C9C1" w14:textId="0E0FD3B3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lastRenderedPageBreak/>
        <w:t>Его наличие обеспечивает:</w:t>
      </w:r>
    </w:p>
    <w:p w14:paraId="1275B07D" w14:textId="32E24C0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правовую определенность взаимодействия сторон;</w:t>
      </w:r>
    </w:p>
    <w:p w14:paraId="52C34AEF" w14:textId="29A76B7C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прозрачное распределение обязанностей;</w:t>
      </w:r>
    </w:p>
    <w:p w14:paraId="180F1901" w14:textId="663717CB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единый подход к планированию и проведению мероприятий;</w:t>
      </w:r>
    </w:p>
    <w:p w14:paraId="163EFF1A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контроль и отчетность в рамках действующего законодательства.</w:t>
      </w:r>
    </w:p>
    <w:p w14:paraId="09CD43B8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</w:p>
    <w:p w14:paraId="22AB90F5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t>Роль органов местного самоуправления</w:t>
      </w:r>
    </w:p>
    <w:p w14:paraId="2AE4D9CD" w14:textId="1BBABEBF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Органы местного самоуправления</w:t>
      </w:r>
      <w:r w:rsidRPr="005C74FB">
        <w:rPr>
          <w:bCs/>
          <w:sz w:val="26"/>
          <w:szCs w:val="26"/>
        </w:rPr>
        <w:t xml:space="preserve"> создает условия для эффективной работы народной дружины: обеспечивает методическую и организационную поддержку, рассматривает вопросы ее деятельности на совещаниях, формирует положительный имидж дружины в СМИ. От вовлеченности органов местного самоуправления напрямую зависит устойчивость и результативность работы дружины.</w:t>
      </w:r>
    </w:p>
    <w:p w14:paraId="78D5ACBE" w14:textId="29984CB1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 xml:space="preserve">Важно, что именно </w:t>
      </w:r>
      <w:r>
        <w:rPr>
          <w:bCs/>
          <w:sz w:val="26"/>
          <w:szCs w:val="26"/>
        </w:rPr>
        <w:t>органы местного самоуправления</w:t>
      </w:r>
      <w:r w:rsidRPr="005C74FB">
        <w:rPr>
          <w:bCs/>
          <w:sz w:val="26"/>
          <w:szCs w:val="26"/>
        </w:rPr>
        <w:t xml:space="preserve"> обладают возможностью в пределах полномочий и бюджетных средств оказывать содействие в материально-техническом обеспечении, что является весомым фактором для поддержания активности дружинников.</w:t>
      </w:r>
    </w:p>
    <w:p w14:paraId="3850ECC2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t>Роль органов внутренних дел</w:t>
      </w:r>
    </w:p>
    <w:p w14:paraId="3DA7EB83" w14:textId="01E69FC2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МВД организует обучение, инструктаж и непосредственное взаимодействие народной дружины с полицией при несении службы. От качества этого взаимодействия зависят слаженность действий, безопасность дружинников и эффективность охраны общественного порядка.</w:t>
      </w:r>
    </w:p>
    <w:p w14:paraId="6E02C299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t>Значимость и целесообразность</w:t>
      </w:r>
    </w:p>
    <w:p w14:paraId="73EFBA02" w14:textId="4083355C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Соглашение закрепляет партнерский формат работы: полиция, администрация и дружина действуют не разрозненно, а как единая система обеспечения правопорядка. Это позволяет:</w:t>
      </w:r>
    </w:p>
    <w:p w14:paraId="2F823D1C" w14:textId="0E875701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использовать ресурсы наиболее рационально;</w:t>
      </w:r>
    </w:p>
    <w:p w14:paraId="6C85C5F6" w14:textId="42F422C5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повысить доверие населения к институту дружин;</w:t>
      </w:r>
    </w:p>
    <w:p w14:paraId="54029A2B" w14:textId="23AE4759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стимулировать гражданскую активность и участие в охране общественного порядка.</w:t>
      </w:r>
    </w:p>
    <w:p w14:paraId="02E15045" w14:textId="77777777" w:rsidR="005C74FB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  <w:u w:val="single"/>
        </w:rPr>
      </w:pPr>
      <w:r w:rsidRPr="005C74FB">
        <w:rPr>
          <w:bCs/>
          <w:sz w:val="26"/>
          <w:szCs w:val="26"/>
          <w:u w:val="single"/>
        </w:rPr>
        <w:t>Необходимость</w:t>
      </w:r>
    </w:p>
    <w:p w14:paraId="579556DE" w14:textId="18D12915" w:rsidR="005E2A68" w:rsidRPr="005C74FB" w:rsidRDefault="005C74FB" w:rsidP="005C74FB">
      <w:pPr>
        <w:spacing w:line="240" w:lineRule="auto"/>
        <w:ind w:firstLine="709"/>
        <w:jc w:val="both"/>
        <w:rPr>
          <w:bCs/>
          <w:sz w:val="26"/>
          <w:szCs w:val="26"/>
        </w:rPr>
      </w:pPr>
      <w:r w:rsidRPr="005C74FB">
        <w:rPr>
          <w:bCs/>
          <w:sz w:val="26"/>
          <w:szCs w:val="26"/>
        </w:rPr>
        <w:t>В современных условиях без нормативно закрепленного взаимодействия работа дружины становится формальной. Соглашение придает ей официальный статус, повышает ответственность сторон и открывает возможности для более активного привлечения поддержки со стороны муниципалитета и органов внутренних дел, в том числе в части стимулирования дружинников и обеспечения их деятельности.</w:t>
      </w:r>
    </w:p>
    <w:sectPr w:rsidR="005E2A68" w:rsidRPr="005C74FB" w:rsidSect="00DD5604">
      <w:headerReference w:type="default" r:id="rId8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D7DFF" w14:textId="77777777" w:rsidR="00C15627" w:rsidRDefault="00C15627">
      <w:r>
        <w:separator/>
      </w:r>
    </w:p>
  </w:endnote>
  <w:endnote w:type="continuationSeparator" w:id="0">
    <w:p w14:paraId="7863AFC4" w14:textId="77777777" w:rsidR="00C15627" w:rsidRDefault="00C1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7DF5C" w14:textId="77777777" w:rsidR="00C15627" w:rsidRDefault="00C15627">
      <w:r>
        <w:separator/>
      </w:r>
    </w:p>
  </w:footnote>
  <w:footnote w:type="continuationSeparator" w:id="0">
    <w:p w14:paraId="117AEC03" w14:textId="77777777" w:rsidR="00C15627" w:rsidRDefault="00C15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58EF1" w14:textId="77777777" w:rsidR="004A310D" w:rsidRPr="002A6305" w:rsidRDefault="004A310D">
    <w:pPr>
      <w:pStyle w:val="af1"/>
      <w:jc w:val="center"/>
      <w:rPr>
        <w:sz w:val="24"/>
        <w:szCs w:val="24"/>
      </w:rPr>
    </w:pPr>
    <w:r w:rsidRPr="002A6305">
      <w:rPr>
        <w:sz w:val="24"/>
        <w:szCs w:val="24"/>
      </w:rPr>
      <w:fldChar w:fldCharType="begin"/>
    </w:r>
    <w:r w:rsidRPr="002A6305">
      <w:rPr>
        <w:sz w:val="24"/>
        <w:szCs w:val="24"/>
      </w:rPr>
      <w:instrText>PAGE   \* MERGEFORMAT</w:instrText>
    </w:r>
    <w:r w:rsidRPr="002A6305">
      <w:rPr>
        <w:sz w:val="24"/>
        <w:szCs w:val="24"/>
      </w:rPr>
      <w:fldChar w:fldCharType="separate"/>
    </w:r>
    <w:r w:rsidR="00321A37">
      <w:rPr>
        <w:noProof/>
        <w:sz w:val="24"/>
        <w:szCs w:val="24"/>
      </w:rPr>
      <w:t>4</w:t>
    </w:r>
    <w:r w:rsidRPr="002A6305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3302D"/>
    <w:multiLevelType w:val="hybridMultilevel"/>
    <w:tmpl w:val="ECFC0D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A64D7"/>
    <w:multiLevelType w:val="hybridMultilevel"/>
    <w:tmpl w:val="BF4C7D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017F7"/>
    <w:multiLevelType w:val="hybridMultilevel"/>
    <w:tmpl w:val="BD40D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3019"/>
    <w:multiLevelType w:val="hybridMultilevel"/>
    <w:tmpl w:val="EF0EA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56363"/>
    <w:multiLevelType w:val="hybridMultilevel"/>
    <w:tmpl w:val="0324B4BA"/>
    <w:lvl w:ilvl="0" w:tplc="D37E02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FA66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53097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121A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51AA8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B147A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D4CE7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DB22D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D0EF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1C522B67"/>
    <w:multiLevelType w:val="hybridMultilevel"/>
    <w:tmpl w:val="6D5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A0B4B"/>
    <w:multiLevelType w:val="hybridMultilevel"/>
    <w:tmpl w:val="CADE42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65149B"/>
    <w:multiLevelType w:val="hybridMultilevel"/>
    <w:tmpl w:val="A85EB0F0"/>
    <w:lvl w:ilvl="0" w:tplc="3CA867C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900704B"/>
    <w:multiLevelType w:val="hybridMultilevel"/>
    <w:tmpl w:val="61489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10C9D"/>
    <w:multiLevelType w:val="hybridMultilevel"/>
    <w:tmpl w:val="4A645C5C"/>
    <w:lvl w:ilvl="0" w:tplc="CF1613F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417E3013"/>
    <w:multiLevelType w:val="hybridMultilevel"/>
    <w:tmpl w:val="EF9A82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2F1468"/>
    <w:multiLevelType w:val="hybridMultilevel"/>
    <w:tmpl w:val="09A20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218D7"/>
    <w:multiLevelType w:val="hybridMultilevel"/>
    <w:tmpl w:val="58BC866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C65662"/>
    <w:multiLevelType w:val="hybridMultilevel"/>
    <w:tmpl w:val="6D2CA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44E27"/>
    <w:multiLevelType w:val="hybridMultilevel"/>
    <w:tmpl w:val="07E8D38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AE768BE"/>
    <w:multiLevelType w:val="hybridMultilevel"/>
    <w:tmpl w:val="F84038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281113A"/>
    <w:multiLevelType w:val="hybridMultilevel"/>
    <w:tmpl w:val="00C49D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B955A79"/>
    <w:multiLevelType w:val="hybridMultilevel"/>
    <w:tmpl w:val="17D24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12"/>
  </w:num>
  <w:num w:numId="5">
    <w:abstractNumId w:val="0"/>
  </w:num>
  <w:num w:numId="6">
    <w:abstractNumId w:val="16"/>
  </w:num>
  <w:num w:numId="7">
    <w:abstractNumId w:val="10"/>
  </w:num>
  <w:num w:numId="8">
    <w:abstractNumId w:val="1"/>
  </w:num>
  <w:num w:numId="9">
    <w:abstractNumId w:val="14"/>
  </w:num>
  <w:num w:numId="10">
    <w:abstractNumId w:val="6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  <w:num w:numId="15">
    <w:abstractNumId w:val="8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E3A"/>
    <w:rsid w:val="00001826"/>
    <w:rsid w:val="00003F62"/>
    <w:rsid w:val="00015518"/>
    <w:rsid w:val="000229D9"/>
    <w:rsid w:val="00035547"/>
    <w:rsid w:val="00040F08"/>
    <w:rsid w:val="00047D6B"/>
    <w:rsid w:val="00050074"/>
    <w:rsid w:val="00055F07"/>
    <w:rsid w:val="00057B62"/>
    <w:rsid w:val="000766C1"/>
    <w:rsid w:val="000967F9"/>
    <w:rsid w:val="000C530B"/>
    <w:rsid w:val="000D5921"/>
    <w:rsid w:val="000E79D9"/>
    <w:rsid w:val="000F1224"/>
    <w:rsid w:val="000F5D70"/>
    <w:rsid w:val="001235A7"/>
    <w:rsid w:val="001242F1"/>
    <w:rsid w:val="00133351"/>
    <w:rsid w:val="00133D75"/>
    <w:rsid w:val="001406E7"/>
    <w:rsid w:val="00146ECA"/>
    <w:rsid w:val="00160B1B"/>
    <w:rsid w:val="001738E5"/>
    <w:rsid w:val="00180DEB"/>
    <w:rsid w:val="00185EB7"/>
    <w:rsid w:val="0018762E"/>
    <w:rsid w:val="001918E0"/>
    <w:rsid w:val="001A38F6"/>
    <w:rsid w:val="001B3BAB"/>
    <w:rsid w:val="001C79B0"/>
    <w:rsid w:val="001D2BB4"/>
    <w:rsid w:val="001D4296"/>
    <w:rsid w:val="001E49C2"/>
    <w:rsid w:val="001E785A"/>
    <w:rsid w:val="001F35E9"/>
    <w:rsid w:val="002067FA"/>
    <w:rsid w:val="0022340D"/>
    <w:rsid w:val="00224097"/>
    <w:rsid w:val="002349A2"/>
    <w:rsid w:val="00234F6C"/>
    <w:rsid w:val="00251FCA"/>
    <w:rsid w:val="00257841"/>
    <w:rsid w:val="00266BBD"/>
    <w:rsid w:val="00272FC3"/>
    <w:rsid w:val="00291D5F"/>
    <w:rsid w:val="002A6305"/>
    <w:rsid w:val="002C2B2D"/>
    <w:rsid w:val="002D48F1"/>
    <w:rsid w:val="002E3E0A"/>
    <w:rsid w:val="002F252A"/>
    <w:rsid w:val="002F40E3"/>
    <w:rsid w:val="003016C2"/>
    <w:rsid w:val="00304228"/>
    <w:rsid w:val="00321A37"/>
    <w:rsid w:val="0032519D"/>
    <w:rsid w:val="00343F83"/>
    <w:rsid w:val="00345156"/>
    <w:rsid w:val="00345B49"/>
    <w:rsid w:val="0035637E"/>
    <w:rsid w:val="00360F8E"/>
    <w:rsid w:val="0037227C"/>
    <w:rsid w:val="00384CEB"/>
    <w:rsid w:val="003A2173"/>
    <w:rsid w:val="003B71B7"/>
    <w:rsid w:val="003C059D"/>
    <w:rsid w:val="003C1C42"/>
    <w:rsid w:val="003D16CD"/>
    <w:rsid w:val="003F553C"/>
    <w:rsid w:val="00410075"/>
    <w:rsid w:val="004243E4"/>
    <w:rsid w:val="004249D5"/>
    <w:rsid w:val="00430C18"/>
    <w:rsid w:val="004338ED"/>
    <w:rsid w:val="0043442E"/>
    <w:rsid w:val="0044310B"/>
    <w:rsid w:val="00445417"/>
    <w:rsid w:val="004579CE"/>
    <w:rsid w:val="00464242"/>
    <w:rsid w:val="00470CC3"/>
    <w:rsid w:val="004822B4"/>
    <w:rsid w:val="00482FA3"/>
    <w:rsid w:val="004967EE"/>
    <w:rsid w:val="004A310D"/>
    <w:rsid w:val="004A580F"/>
    <w:rsid w:val="004A59C2"/>
    <w:rsid w:val="004B13A5"/>
    <w:rsid w:val="004C4952"/>
    <w:rsid w:val="004C61E9"/>
    <w:rsid w:val="004D10A1"/>
    <w:rsid w:val="004D13AB"/>
    <w:rsid w:val="004D71D5"/>
    <w:rsid w:val="004E5BCC"/>
    <w:rsid w:val="004F4938"/>
    <w:rsid w:val="0050142E"/>
    <w:rsid w:val="005140F1"/>
    <w:rsid w:val="00533614"/>
    <w:rsid w:val="00537EE0"/>
    <w:rsid w:val="005432CD"/>
    <w:rsid w:val="0055076B"/>
    <w:rsid w:val="005544B6"/>
    <w:rsid w:val="00560095"/>
    <w:rsid w:val="00571182"/>
    <w:rsid w:val="00572F5B"/>
    <w:rsid w:val="00580E66"/>
    <w:rsid w:val="005821E4"/>
    <w:rsid w:val="00587793"/>
    <w:rsid w:val="00591FA7"/>
    <w:rsid w:val="0059765A"/>
    <w:rsid w:val="005A5476"/>
    <w:rsid w:val="005A7261"/>
    <w:rsid w:val="005B0978"/>
    <w:rsid w:val="005B3639"/>
    <w:rsid w:val="005B75A5"/>
    <w:rsid w:val="005C74FB"/>
    <w:rsid w:val="005D2038"/>
    <w:rsid w:val="005D5412"/>
    <w:rsid w:val="005E2A68"/>
    <w:rsid w:val="005F290D"/>
    <w:rsid w:val="005F2A92"/>
    <w:rsid w:val="005F5DB4"/>
    <w:rsid w:val="00603698"/>
    <w:rsid w:val="006053E0"/>
    <w:rsid w:val="00607698"/>
    <w:rsid w:val="00610690"/>
    <w:rsid w:val="00614799"/>
    <w:rsid w:val="00620001"/>
    <w:rsid w:val="006268DF"/>
    <w:rsid w:val="00635FB7"/>
    <w:rsid w:val="00647B48"/>
    <w:rsid w:val="006924FD"/>
    <w:rsid w:val="00693478"/>
    <w:rsid w:val="00695A6E"/>
    <w:rsid w:val="006A1593"/>
    <w:rsid w:val="006C294C"/>
    <w:rsid w:val="006C594D"/>
    <w:rsid w:val="006C6601"/>
    <w:rsid w:val="006F1D18"/>
    <w:rsid w:val="00707808"/>
    <w:rsid w:val="00712D61"/>
    <w:rsid w:val="0071596E"/>
    <w:rsid w:val="007321E3"/>
    <w:rsid w:val="00740F8A"/>
    <w:rsid w:val="007467FA"/>
    <w:rsid w:val="0075640A"/>
    <w:rsid w:val="00770F4D"/>
    <w:rsid w:val="00796D68"/>
    <w:rsid w:val="007A2EC2"/>
    <w:rsid w:val="007B05D0"/>
    <w:rsid w:val="007B3BF2"/>
    <w:rsid w:val="007D52A6"/>
    <w:rsid w:val="007D7EF7"/>
    <w:rsid w:val="007E3B98"/>
    <w:rsid w:val="007F1FA7"/>
    <w:rsid w:val="008026F9"/>
    <w:rsid w:val="00804928"/>
    <w:rsid w:val="00821310"/>
    <w:rsid w:val="00822ACA"/>
    <w:rsid w:val="00832467"/>
    <w:rsid w:val="00841874"/>
    <w:rsid w:val="00844319"/>
    <w:rsid w:val="00846630"/>
    <w:rsid w:val="00847DB0"/>
    <w:rsid w:val="00860701"/>
    <w:rsid w:val="00866CA9"/>
    <w:rsid w:val="008722B9"/>
    <w:rsid w:val="00884853"/>
    <w:rsid w:val="008945F7"/>
    <w:rsid w:val="00895CD0"/>
    <w:rsid w:val="008A172B"/>
    <w:rsid w:val="008A5D3A"/>
    <w:rsid w:val="008B2E13"/>
    <w:rsid w:val="008D0545"/>
    <w:rsid w:val="008D0C32"/>
    <w:rsid w:val="008D7B42"/>
    <w:rsid w:val="008F7003"/>
    <w:rsid w:val="0090304F"/>
    <w:rsid w:val="00903FC8"/>
    <w:rsid w:val="00905693"/>
    <w:rsid w:val="00920DE3"/>
    <w:rsid w:val="00930142"/>
    <w:rsid w:val="009337E6"/>
    <w:rsid w:val="00937C64"/>
    <w:rsid w:val="00951EB9"/>
    <w:rsid w:val="00970448"/>
    <w:rsid w:val="009919EC"/>
    <w:rsid w:val="009A55B0"/>
    <w:rsid w:val="009B112E"/>
    <w:rsid w:val="009B46CB"/>
    <w:rsid w:val="009C0ABF"/>
    <w:rsid w:val="009D58B4"/>
    <w:rsid w:val="009E19E2"/>
    <w:rsid w:val="009E3054"/>
    <w:rsid w:val="009E4994"/>
    <w:rsid w:val="009E51D0"/>
    <w:rsid w:val="009F0AD5"/>
    <w:rsid w:val="009F3F7F"/>
    <w:rsid w:val="00A12CFF"/>
    <w:rsid w:val="00A135CF"/>
    <w:rsid w:val="00A1677D"/>
    <w:rsid w:val="00A344EA"/>
    <w:rsid w:val="00A34FD9"/>
    <w:rsid w:val="00A7031C"/>
    <w:rsid w:val="00A751FB"/>
    <w:rsid w:val="00A75CE1"/>
    <w:rsid w:val="00A90ECC"/>
    <w:rsid w:val="00A92A44"/>
    <w:rsid w:val="00A947F2"/>
    <w:rsid w:val="00A951F0"/>
    <w:rsid w:val="00AA0173"/>
    <w:rsid w:val="00AA429E"/>
    <w:rsid w:val="00AA5500"/>
    <w:rsid w:val="00AA7296"/>
    <w:rsid w:val="00AD237E"/>
    <w:rsid w:val="00AD3D5A"/>
    <w:rsid w:val="00AD6122"/>
    <w:rsid w:val="00AE4A63"/>
    <w:rsid w:val="00AF437C"/>
    <w:rsid w:val="00AF494A"/>
    <w:rsid w:val="00B00836"/>
    <w:rsid w:val="00B01DAD"/>
    <w:rsid w:val="00B17FDF"/>
    <w:rsid w:val="00B20723"/>
    <w:rsid w:val="00B33D27"/>
    <w:rsid w:val="00B351A6"/>
    <w:rsid w:val="00B35694"/>
    <w:rsid w:val="00B43D2F"/>
    <w:rsid w:val="00B43E61"/>
    <w:rsid w:val="00B6583D"/>
    <w:rsid w:val="00B70158"/>
    <w:rsid w:val="00B73184"/>
    <w:rsid w:val="00B74E9A"/>
    <w:rsid w:val="00BC0494"/>
    <w:rsid w:val="00BD4CC8"/>
    <w:rsid w:val="00BE0C98"/>
    <w:rsid w:val="00BE1FA1"/>
    <w:rsid w:val="00BF283E"/>
    <w:rsid w:val="00BF7B07"/>
    <w:rsid w:val="00C0099E"/>
    <w:rsid w:val="00C15627"/>
    <w:rsid w:val="00C176C8"/>
    <w:rsid w:val="00C24428"/>
    <w:rsid w:val="00C30798"/>
    <w:rsid w:val="00C315AB"/>
    <w:rsid w:val="00C33821"/>
    <w:rsid w:val="00C33B76"/>
    <w:rsid w:val="00C340D4"/>
    <w:rsid w:val="00C3629F"/>
    <w:rsid w:val="00C46891"/>
    <w:rsid w:val="00C46A2E"/>
    <w:rsid w:val="00C54A52"/>
    <w:rsid w:val="00C55BF0"/>
    <w:rsid w:val="00C7752F"/>
    <w:rsid w:val="00C82074"/>
    <w:rsid w:val="00CA52DF"/>
    <w:rsid w:val="00CB174F"/>
    <w:rsid w:val="00CC6B70"/>
    <w:rsid w:val="00CD5659"/>
    <w:rsid w:val="00CE679B"/>
    <w:rsid w:val="00D1674B"/>
    <w:rsid w:val="00D255A7"/>
    <w:rsid w:val="00D2651A"/>
    <w:rsid w:val="00D319CF"/>
    <w:rsid w:val="00D56C34"/>
    <w:rsid w:val="00D606E0"/>
    <w:rsid w:val="00D81886"/>
    <w:rsid w:val="00D83807"/>
    <w:rsid w:val="00D90AFC"/>
    <w:rsid w:val="00D947F5"/>
    <w:rsid w:val="00D94B92"/>
    <w:rsid w:val="00DA47CE"/>
    <w:rsid w:val="00DA540C"/>
    <w:rsid w:val="00DB024F"/>
    <w:rsid w:val="00DC25F1"/>
    <w:rsid w:val="00DD3AD9"/>
    <w:rsid w:val="00DD5604"/>
    <w:rsid w:val="00DE64A0"/>
    <w:rsid w:val="00DF1A6E"/>
    <w:rsid w:val="00E05DDF"/>
    <w:rsid w:val="00E23E3A"/>
    <w:rsid w:val="00E25724"/>
    <w:rsid w:val="00E363D6"/>
    <w:rsid w:val="00E44E6B"/>
    <w:rsid w:val="00E55C99"/>
    <w:rsid w:val="00E628E6"/>
    <w:rsid w:val="00E70081"/>
    <w:rsid w:val="00E72F50"/>
    <w:rsid w:val="00E860B2"/>
    <w:rsid w:val="00E864B6"/>
    <w:rsid w:val="00E96D41"/>
    <w:rsid w:val="00EA7BFF"/>
    <w:rsid w:val="00EB62C5"/>
    <w:rsid w:val="00EB7A47"/>
    <w:rsid w:val="00EC7AD9"/>
    <w:rsid w:val="00EE56E2"/>
    <w:rsid w:val="00F012DD"/>
    <w:rsid w:val="00F03D72"/>
    <w:rsid w:val="00F056A7"/>
    <w:rsid w:val="00F1592E"/>
    <w:rsid w:val="00F2280A"/>
    <w:rsid w:val="00F31A7A"/>
    <w:rsid w:val="00F77057"/>
    <w:rsid w:val="00F77CF9"/>
    <w:rsid w:val="00F86661"/>
    <w:rsid w:val="00F86DE6"/>
    <w:rsid w:val="00F95527"/>
    <w:rsid w:val="00FA4BB3"/>
    <w:rsid w:val="00FA6821"/>
    <w:rsid w:val="00FA7F8A"/>
    <w:rsid w:val="00FC7317"/>
    <w:rsid w:val="00FC7FF9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D48BB"/>
  <w15:chartTrackingRefBased/>
  <w15:docId w15:val="{935FEA7F-2AF2-4A6E-877A-B5808B2E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9EC"/>
    <w:pPr>
      <w:spacing w:line="240" w:lineRule="atLeast"/>
    </w:pPr>
    <w:rPr>
      <w:sz w:val="28"/>
      <w:szCs w:val="28"/>
      <w:lang w:eastAsia="en-US"/>
    </w:rPr>
  </w:style>
  <w:style w:type="paragraph" w:styleId="7">
    <w:name w:val="heading 7"/>
    <w:basedOn w:val="a"/>
    <w:next w:val="a"/>
    <w:link w:val="70"/>
    <w:qFormat/>
    <w:rsid w:val="00E23E3A"/>
    <w:pPr>
      <w:keepNext/>
      <w:keepLines/>
      <w:spacing w:before="200"/>
      <w:outlineLvl w:val="6"/>
    </w:pPr>
    <w:rPr>
      <w:rFonts w:ascii="Cambria" w:eastAsia="Calibri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E3A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E23E3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">
    <w:name w:val="Без интервала1"/>
    <w:rsid w:val="00E23E3A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3">
    <w:name w:val="footnote text"/>
    <w:basedOn w:val="a"/>
    <w:link w:val="a4"/>
    <w:uiPriority w:val="99"/>
    <w:semiHidden/>
    <w:rsid w:val="00E23E3A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E23E3A"/>
    <w:rPr>
      <w:lang w:val="ru-RU" w:eastAsia="en-US" w:bidi="ar-SA"/>
    </w:rPr>
  </w:style>
  <w:style w:type="character" w:styleId="a5">
    <w:name w:val="footnote reference"/>
    <w:uiPriority w:val="99"/>
    <w:semiHidden/>
    <w:rsid w:val="00E23E3A"/>
    <w:rPr>
      <w:rFonts w:cs="Times New Roman"/>
      <w:vertAlign w:val="superscript"/>
    </w:rPr>
  </w:style>
  <w:style w:type="character" w:customStyle="1" w:styleId="70">
    <w:name w:val="Заголовок 7 Знак"/>
    <w:link w:val="7"/>
    <w:semiHidden/>
    <w:locked/>
    <w:rsid w:val="00E23E3A"/>
    <w:rPr>
      <w:rFonts w:ascii="Cambria" w:eastAsia="Calibri" w:hAnsi="Cambria"/>
      <w:i/>
      <w:iCs/>
      <w:color w:val="404040"/>
      <w:sz w:val="28"/>
      <w:szCs w:val="28"/>
      <w:lang w:val="ru-RU" w:eastAsia="en-US" w:bidi="ar-SA"/>
    </w:rPr>
  </w:style>
  <w:style w:type="paragraph" w:customStyle="1" w:styleId="a6">
    <w:name w:val="Название"/>
    <w:basedOn w:val="a"/>
    <w:next w:val="a7"/>
    <w:link w:val="a8"/>
    <w:qFormat/>
    <w:rsid w:val="00E23E3A"/>
    <w:pPr>
      <w:spacing w:line="240" w:lineRule="auto"/>
      <w:jc w:val="center"/>
    </w:pPr>
    <w:rPr>
      <w:rFonts w:eastAsia="Calibri"/>
      <w:b/>
      <w:sz w:val="32"/>
      <w:szCs w:val="20"/>
      <w:lang w:eastAsia="ar-SA"/>
    </w:rPr>
  </w:style>
  <w:style w:type="character" w:customStyle="1" w:styleId="a8">
    <w:name w:val="Название Знак"/>
    <w:link w:val="a6"/>
    <w:locked/>
    <w:rsid w:val="00E23E3A"/>
    <w:rPr>
      <w:rFonts w:eastAsia="Calibri"/>
      <w:b/>
      <w:sz w:val="32"/>
      <w:lang w:val="ru-RU" w:eastAsia="ar-SA" w:bidi="ar-SA"/>
    </w:rPr>
  </w:style>
  <w:style w:type="paragraph" w:customStyle="1" w:styleId="10">
    <w:name w:val="Обычный1"/>
    <w:rsid w:val="00E23E3A"/>
    <w:pPr>
      <w:widowControl w:val="0"/>
      <w:suppressAutoHyphens/>
      <w:snapToGrid w:val="0"/>
    </w:pPr>
    <w:rPr>
      <w:lang w:eastAsia="ar-SA"/>
    </w:rPr>
  </w:style>
  <w:style w:type="paragraph" w:styleId="a7">
    <w:name w:val="Subtitle"/>
    <w:basedOn w:val="a"/>
    <w:next w:val="a"/>
    <w:link w:val="a9"/>
    <w:qFormat/>
    <w:rsid w:val="00E23E3A"/>
    <w:pPr>
      <w:widowControl w:val="0"/>
      <w:numPr>
        <w:ilvl w:val="1"/>
      </w:numPr>
      <w:autoSpaceDE w:val="0"/>
      <w:spacing w:line="240" w:lineRule="auto"/>
    </w:pPr>
    <w:rPr>
      <w:rFonts w:ascii="Cambria" w:eastAsia="Calibri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a9">
    <w:name w:val="Подзаголовок Знак"/>
    <w:link w:val="a7"/>
    <w:locked/>
    <w:rsid w:val="00E23E3A"/>
    <w:rPr>
      <w:rFonts w:ascii="Cambria" w:eastAsia="Calibri" w:hAnsi="Cambria"/>
      <w:i/>
      <w:iCs/>
      <w:color w:val="4F81BD"/>
      <w:spacing w:val="15"/>
      <w:sz w:val="24"/>
      <w:szCs w:val="24"/>
      <w:lang w:val="ru-RU" w:eastAsia="ar-SA" w:bidi="ar-SA"/>
    </w:rPr>
  </w:style>
  <w:style w:type="paragraph" w:customStyle="1" w:styleId="11">
    <w:name w:val="Абзац списка1"/>
    <w:basedOn w:val="a"/>
    <w:rsid w:val="00E23E3A"/>
    <w:pPr>
      <w:widowControl w:val="0"/>
      <w:autoSpaceDE w:val="0"/>
      <w:spacing w:line="240" w:lineRule="auto"/>
      <w:ind w:left="720"/>
    </w:pPr>
    <w:rPr>
      <w:rFonts w:eastAsia="Calibri"/>
      <w:sz w:val="20"/>
      <w:szCs w:val="20"/>
      <w:lang w:eastAsia="ar-SA"/>
    </w:rPr>
  </w:style>
  <w:style w:type="table" w:styleId="aa">
    <w:name w:val="Table Grid"/>
    <w:basedOn w:val="a1"/>
    <w:rsid w:val="00003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 Знак Знак Знак Знак Знак Знак Знак Знак Знак Знак Знак Знак"/>
    <w:basedOn w:val="a"/>
    <w:rsid w:val="003C1C4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character" w:styleId="ab">
    <w:name w:val="Hyperlink"/>
    <w:rsid w:val="00C33B76"/>
    <w:rPr>
      <w:color w:val="0563C1"/>
      <w:u w:val="single"/>
    </w:rPr>
  </w:style>
  <w:style w:type="paragraph" w:customStyle="1" w:styleId="ac">
    <w:name w:val="Стиль"/>
    <w:rsid w:val="00847DB0"/>
    <w:pPr>
      <w:autoSpaceDE w:val="0"/>
      <w:autoSpaceDN w:val="0"/>
    </w:pPr>
    <w:rPr>
      <w:sz w:val="28"/>
      <w:szCs w:val="28"/>
    </w:rPr>
  </w:style>
  <w:style w:type="paragraph" w:customStyle="1" w:styleId="20">
    <w:name w:val="заголовок 2"/>
    <w:basedOn w:val="ac"/>
    <w:next w:val="ac"/>
    <w:rsid w:val="00847DB0"/>
    <w:pPr>
      <w:keepNext/>
      <w:jc w:val="center"/>
      <w:outlineLvl w:val="1"/>
    </w:pPr>
    <w:rPr>
      <w:b/>
      <w:bCs/>
    </w:rPr>
  </w:style>
  <w:style w:type="paragraph" w:customStyle="1" w:styleId="12">
    <w:name w:val="заголовок 1"/>
    <w:basedOn w:val="ac"/>
    <w:next w:val="ac"/>
    <w:rsid w:val="00847DB0"/>
    <w:pPr>
      <w:keepNext/>
      <w:outlineLvl w:val="0"/>
    </w:pPr>
    <w:rPr>
      <w:b/>
      <w:bCs/>
    </w:rPr>
  </w:style>
  <w:style w:type="paragraph" w:styleId="ad">
    <w:name w:val="Body Text Indent"/>
    <w:basedOn w:val="a"/>
    <w:link w:val="ae"/>
    <w:rsid w:val="00847DB0"/>
    <w:pPr>
      <w:autoSpaceDE w:val="0"/>
      <w:autoSpaceDN w:val="0"/>
      <w:spacing w:after="120" w:line="240" w:lineRule="auto"/>
      <w:ind w:left="283"/>
    </w:pPr>
    <w:rPr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847DB0"/>
  </w:style>
  <w:style w:type="paragraph" w:customStyle="1" w:styleId="21">
    <w:name w:val="Знак Знак2 Знак Знак Знак Знак Знак Знак Знак Знак Знак Знак Знак Знак Знак Знак"/>
    <w:basedOn w:val="a"/>
    <w:rsid w:val="00272FC3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  <w:style w:type="paragraph" w:styleId="af">
    <w:name w:val="Balloon Text"/>
    <w:basedOn w:val="a"/>
    <w:link w:val="af0"/>
    <w:rsid w:val="00272FC3"/>
    <w:pPr>
      <w:spacing w:line="240" w:lineRule="auto"/>
    </w:pPr>
    <w:rPr>
      <w:rFonts w:ascii="Arial" w:hAnsi="Arial" w:cs="Arial"/>
      <w:sz w:val="18"/>
      <w:szCs w:val="18"/>
    </w:rPr>
  </w:style>
  <w:style w:type="character" w:customStyle="1" w:styleId="af0">
    <w:name w:val="Текст выноски Знак"/>
    <w:link w:val="af"/>
    <w:rsid w:val="00272FC3"/>
    <w:rPr>
      <w:rFonts w:ascii="Arial" w:hAnsi="Arial" w:cs="Arial"/>
      <w:sz w:val="18"/>
      <w:szCs w:val="18"/>
      <w:lang w:eastAsia="en-US"/>
    </w:rPr>
  </w:style>
  <w:style w:type="paragraph" w:styleId="af1">
    <w:name w:val="header"/>
    <w:basedOn w:val="a"/>
    <w:link w:val="af2"/>
    <w:uiPriority w:val="99"/>
    <w:rsid w:val="002A630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2A6305"/>
    <w:rPr>
      <w:sz w:val="28"/>
      <w:szCs w:val="28"/>
      <w:lang w:eastAsia="en-US"/>
    </w:rPr>
  </w:style>
  <w:style w:type="paragraph" w:styleId="af3">
    <w:name w:val="footer"/>
    <w:basedOn w:val="a"/>
    <w:link w:val="af4"/>
    <w:rsid w:val="002A630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rsid w:val="002A6305"/>
    <w:rPr>
      <w:sz w:val="28"/>
      <w:szCs w:val="28"/>
      <w:lang w:eastAsia="en-US"/>
    </w:rPr>
  </w:style>
  <w:style w:type="paragraph" w:customStyle="1" w:styleId="af5">
    <w:name w:val="Обычный (веб)"/>
    <w:basedOn w:val="a"/>
    <w:unhideWhenUsed/>
    <w:rsid w:val="00603698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b">
    <w:name w:val="b"/>
    <w:rsid w:val="000229D9"/>
  </w:style>
  <w:style w:type="character" w:customStyle="1" w:styleId="apple-converted-space">
    <w:name w:val="apple-converted-space"/>
    <w:rsid w:val="00E628E6"/>
  </w:style>
  <w:style w:type="character" w:customStyle="1" w:styleId="af6">
    <w:name w:val="Текст Знак"/>
    <w:link w:val="af7"/>
    <w:locked/>
    <w:rsid w:val="0055076B"/>
    <w:rPr>
      <w:rFonts w:ascii="Courier New" w:eastAsia="MS Mincho" w:hAnsi="Courier New" w:cs="Courier New"/>
    </w:rPr>
  </w:style>
  <w:style w:type="paragraph" w:styleId="af7">
    <w:name w:val="Plain Text"/>
    <w:basedOn w:val="a"/>
    <w:link w:val="af6"/>
    <w:rsid w:val="0055076B"/>
    <w:pPr>
      <w:spacing w:line="240" w:lineRule="auto"/>
    </w:pPr>
    <w:rPr>
      <w:rFonts w:ascii="Courier New" w:eastAsia="MS Mincho" w:hAnsi="Courier New" w:cs="Courier New"/>
      <w:sz w:val="20"/>
      <w:szCs w:val="20"/>
      <w:lang w:eastAsia="ru-RU"/>
    </w:rPr>
  </w:style>
  <w:style w:type="character" w:customStyle="1" w:styleId="13">
    <w:name w:val="Текст Знак1"/>
    <w:rsid w:val="0055076B"/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BDE5F-B8AB-40F6-91E8-21E4F1EE7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1786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Алгоритм создания и регистрации народных дружин</vt:lpstr>
    </vt:vector>
  </TitlesOfParts>
  <Company/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Алгоритм создания и регистрации народных дружин</dc:title>
  <dc:subject/>
  <dc:creator>ПС_УВД</dc:creator>
  <cp:keywords/>
  <dc:description/>
  <cp:lastModifiedBy>Пользователь</cp:lastModifiedBy>
  <cp:revision>3</cp:revision>
  <cp:lastPrinted>2024-12-06T15:44:00Z</cp:lastPrinted>
  <dcterms:created xsi:type="dcterms:W3CDTF">2025-09-24T09:25:00Z</dcterms:created>
  <dcterms:modified xsi:type="dcterms:W3CDTF">2025-09-25T15:37:00Z</dcterms:modified>
</cp:coreProperties>
</file>